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A5" w:rsidRDefault="00CD27A5" w:rsidP="00E836A3">
      <w:pPr>
        <w:jc w:val="center"/>
      </w:pPr>
      <w:r>
        <w:rPr>
          <w:noProof/>
        </w:rPr>
        <w:drawing>
          <wp:inline distT="0" distB="0" distL="0" distR="0" wp14:anchorId="60A5BD5C" wp14:editId="515E64E9">
            <wp:extent cx="9035415" cy="6563995"/>
            <wp:effectExtent l="0" t="0" r="0" b="8255"/>
            <wp:docPr id="1" name="Рисунок 1" descr="G:\сканы рабочих программ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рабочих программ\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656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A5" w:rsidRDefault="00CD27A5" w:rsidP="00E836A3">
      <w:pPr>
        <w:jc w:val="center"/>
      </w:pPr>
    </w:p>
    <w:p w:rsidR="00CD27A5" w:rsidRDefault="00CD27A5" w:rsidP="00E836A3">
      <w:pPr>
        <w:jc w:val="center"/>
      </w:pPr>
    </w:p>
    <w:p w:rsidR="00E836A3" w:rsidRPr="00D71CC9" w:rsidRDefault="00E836A3" w:rsidP="00E836A3">
      <w:pPr>
        <w:jc w:val="center"/>
      </w:pPr>
      <w:r w:rsidRPr="00D71CC9">
        <w:t xml:space="preserve">МУНИЦИПАЛЬНОЕ ОБЩЕОБРАЗОВАТЕЛЬНОЕ  </w:t>
      </w:r>
      <w:r>
        <w:t xml:space="preserve">АВТОНОМНОЕ </w:t>
      </w:r>
      <w:r w:rsidRPr="00D71CC9">
        <w:t>УЧРЕЖДЕНИЕ</w:t>
      </w:r>
    </w:p>
    <w:p w:rsidR="00E836A3" w:rsidRPr="00D71CC9" w:rsidRDefault="00E836A3" w:rsidP="00E836A3">
      <w:pPr>
        <w:jc w:val="center"/>
      </w:pPr>
      <w:r w:rsidRPr="00D71CC9">
        <w:t>СРЕДНЯЯ ОБЩЕОБРАЗОВАТЕЛЬНАЯ ШКОЛА №8 ГОРОДА СВОБОДНОГО</w:t>
      </w:r>
    </w:p>
    <w:p w:rsidR="00E836A3" w:rsidRPr="00D71CC9" w:rsidRDefault="00E836A3" w:rsidP="00E836A3"/>
    <w:p w:rsidR="00E836A3" w:rsidRPr="00D71CC9" w:rsidRDefault="00E836A3" w:rsidP="00E836A3"/>
    <w:p w:rsidR="00E836A3" w:rsidRPr="00D71CC9" w:rsidRDefault="00E836A3" w:rsidP="00E836A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D71CC9">
        <w:rPr>
          <w:sz w:val="26"/>
          <w:szCs w:val="26"/>
        </w:rPr>
        <w:t>Рассмотрено                              Согласовано</w:t>
      </w:r>
      <w:proofErr w:type="gramStart"/>
      <w:r w:rsidRPr="00D71CC9">
        <w:rPr>
          <w:sz w:val="26"/>
          <w:szCs w:val="26"/>
        </w:rPr>
        <w:t xml:space="preserve">                            У</w:t>
      </w:r>
      <w:proofErr w:type="gramEnd"/>
      <w:r w:rsidRPr="00D71CC9">
        <w:rPr>
          <w:sz w:val="26"/>
          <w:szCs w:val="26"/>
        </w:rPr>
        <w:t>тверждаю</w:t>
      </w:r>
    </w:p>
    <w:p w:rsidR="00E836A3" w:rsidRPr="00D71CC9" w:rsidRDefault="00E836A3" w:rsidP="00E836A3">
      <w:pPr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D71CC9">
        <w:rPr>
          <w:sz w:val="26"/>
          <w:szCs w:val="26"/>
        </w:rPr>
        <w:t>на заседании МО                 зам</w:t>
      </w:r>
      <w:r>
        <w:rPr>
          <w:sz w:val="26"/>
          <w:szCs w:val="26"/>
        </w:rPr>
        <w:t>. директора по УВР            директора МОА</w:t>
      </w:r>
      <w:r w:rsidRPr="00D71CC9">
        <w:rPr>
          <w:sz w:val="26"/>
          <w:szCs w:val="26"/>
        </w:rPr>
        <w:t>У СОШ № 8</w:t>
      </w:r>
    </w:p>
    <w:p w:rsidR="00E836A3" w:rsidRPr="00D71CC9" w:rsidRDefault="00E836A3" w:rsidP="00E836A3">
      <w:pPr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D71CC9">
        <w:rPr>
          <w:sz w:val="26"/>
          <w:szCs w:val="26"/>
        </w:rPr>
        <w:t xml:space="preserve">______Рожкова </w:t>
      </w:r>
      <w:r w:rsidRPr="00D71CC9">
        <w:rPr>
          <w:color w:val="000000"/>
          <w:sz w:val="26"/>
          <w:szCs w:val="26"/>
        </w:rPr>
        <w:t xml:space="preserve">Н.Г.      </w:t>
      </w:r>
      <w:r w:rsidRPr="00D71CC9">
        <w:rPr>
          <w:sz w:val="26"/>
          <w:szCs w:val="26"/>
        </w:rPr>
        <w:t xml:space="preserve">         _______</w:t>
      </w:r>
      <w:r>
        <w:rPr>
          <w:sz w:val="26"/>
          <w:szCs w:val="26"/>
        </w:rPr>
        <w:t>Коваленко Л.П</w:t>
      </w:r>
      <w:r w:rsidRPr="00D71CC9">
        <w:rPr>
          <w:sz w:val="26"/>
          <w:szCs w:val="26"/>
        </w:rPr>
        <w:t>.             _______ Кравченко Н.Н.</w:t>
      </w:r>
    </w:p>
    <w:p w:rsidR="00E836A3" w:rsidRPr="00D71CC9" w:rsidRDefault="00E836A3" w:rsidP="00E836A3">
      <w:pPr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D71CC9">
        <w:rPr>
          <w:sz w:val="26"/>
          <w:szCs w:val="26"/>
        </w:rPr>
        <w:t>«___»_______201</w:t>
      </w:r>
      <w:r>
        <w:rPr>
          <w:sz w:val="26"/>
          <w:szCs w:val="26"/>
        </w:rPr>
        <w:t>7</w:t>
      </w:r>
      <w:r w:rsidRPr="00D71CC9">
        <w:rPr>
          <w:sz w:val="26"/>
          <w:szCs w:val="26"/>
        </w:rPr>
        <w:t>г.               «___»_______201</w:t>
      </w:r>
      <w:r>
        <w:rPr>
          <w:sz w:val="26"/>
          <w:szCs w:val="26"/>
        </w:rPr>
        <w:t>7</w:t>
      </w:r>
      <w:r w:rsidRPr="00D71CC9">
        <w:rPr>
          <w:sz w:val="26"/>
          <w:szCs w:val="26"/>
        </w:rPr>
        <w:t>г.                   «___»_______201</w:t>
      </w:r>
      <w:r>
        <w:rPr>
          <w:sz w:val="26"/>
          <w:szCs w:val="26"/>
        </w:rPr>
        <w:t>7</w:t>
      </w:r>
      <w:r w:rsidRPr="00D71CC9">
        <w:rPr>
          <w:sz w:val="26"/>
          <w:szCs w:val="26"/>
        </w:rPr>
        <w:t>г.</w:t>
      </w:r>
    </w:p>
    <w:p w:rsidR="00E836A3" w:rsidRPr="00D71CC9" w:rsidRDefault="00E836A3" w:rsidP="00E836A3">
      <w:pPr>
        <w:rPr>
          <w:sz w:val="26"/>
          <w:szCs w:val="26"/>
        </w:rPr>
      </w:pPr>
    </w:p>
    <w:p w:rsidR="00E836A3" w:rsidRPr="00D71CC9" w:rsidRDefault="00E836A3" w:rsidP="00E836A3">
      <w:pPr>
        <w:ind w:left="-540"/>
        <w:rPr>
          <w:sz w:val="26"/>
          <w:szCs w:val="26"/>
        </w:rPr>
      </w:pPr>
    </w:p>
    <w:p w:rsidR="00E836A3" w:rsidRPr="00D71CC9" w:rsidRDefault="00E836A3" w:rsidP="00E836A3">
      <w:pPr>
        <w:ind w:left="-540"/>
        <w:rPr>
          <w:sz w:val="26"/>
          <w:szCs w:val="26"/>
        </w:rPr>
      </w:pPr>
    </w:p>
    <w:p w:rsidR="00E836A3" w:rsidRPr="00D71CC9" w:rsidRDefault="00E836A3" w:rsidP="00E836A3">
      <w:pPr>
        <w:ind w:left="-540"/>
        <w:jc w:val="center"/>
        <w:rPr>
          <w:b/>
          <w:sz w:val="52"/>
          <w:szCs w:val="52"/>
        </w:rPr>
      </w:pPr>
      <w:r w:rsidRPr="00D71CC9">
        <w:rPr>
          <w:b/>
          <w:sz w:val="52"/>
          <w:szCs w:val="52"/>
        </w:rPr>
        <w:t>Рабочая программа</w:t>
      </w:r>
    </w:p>
    <w:p w:rsidR="00E836A3" w:rsidRPr="00D71CC9" w:rsidRDefault="00E836A3" w:rsidP="00E836A3">
      <w:pPr>
        <w:ind w:left="-540"/>
        <w:jc w:val="center"/>
        <w:rPr>
          <w:b/>
          <w:sz w:val="52"/>
          <w:szCs w:val="52"/>
        </w:rPr>
      </w:pPr>
      <w:r w:rsidRPr="00D71CC9">
        <w:rPr>
          <w:b/>
          <w:sz w:val="52"/>
          <w:szCs w:val="52"/>
        </w:rPr>
        <w:t xml:space="preserve">учебного предмета </w:t>
      </w:r>
    </w:p>
    <w:p w:rsidR="00E836A3" w:rsidRPr="00D71CC9" w:rsidRDefault="00E836A3" w:rsidP="00E836A3">
      <w:pPr>
        <w:ind w:left="-540"/>
        <w:jc w:val="center"/>
        <w:rPr>
          <w:b/>
          <w:sz w:val="52"/>
          <w:szCs w:val="52"/>
        </w:rPr>
      </w:pPr>
      <w:r w:rsidRPr="00D71CC9">
        <w:rPr>
          <w:b/>
          <w:sz w:val="52"/>
          <w:szCs w:val="52"/>
        </w:rPr>
        <w:t>«</w:t>
      </w:r>
      <w:r w:rsidRPr="00E836A3">
        <w:rPr>
          <w:b/>
          <w:sz w:val="52"/>
          <w:szCs w:val="52"/>
        </w:rPr>
        <w:t>Основы духовно-нравственной культуры народов России</w:t>
      </w:r>
      <w:r w:rsidRPr="00D71CC9">
        <w:rPr>
          <w:b/>
          <w:sz w:val="52"/>
          <w:szCs w:val="52"/>
        </w:rPr>
        <w:t>»</w:t>
      </w:r>
    </w:p>
    <w:p w:rsidR="00E836A3" w:rsidRPr="00D71CC9" w:rsidRDefault="00E836A3" w:rsidP="00E836A3">
      <w:pPr>
        <w:ind w:left="-540"/>
        <w:jc w:val="center"/>
        <w:rPr>
          <w:b/>
          <w:sz w:val="52"/>
          <w:szCs w:val="52"/>
        </w:rPr>
      </w:pPr>
      <w:r w:rsidRPr="00D71CC9">
        <w:rPr>
          <w:b/>
          <w:sz w:val="52"/>
          <w:szCs w:val="52"/>
        </w:rPr>
        <w:t xml:space="preserve">для </w:t>
      </w:r>
      <w:r>
        <w:rPr>
          <w:b/>
          <w:sz w:val="52"/>
          <w:szCs w:val="52"/>
        </w:rPr>
        <w:t>6</w:t>
      </w:r>
      <w:r w:rsidRPr="00D71CC9">
        <w:rPr>
          <w:b/>
          <w:sz w:val="52"/>
          <w:szCs w:val="52"/>
        </w:rPr>
        <w:t xml:space="preserve"> класса</w:t>
      </w:r>
    </w:p>
    <w:p w:rsidR="00E836A3" w:rsidRPr="00273462" w:rsidRDefault="00E836A3" w:rsidP="00E836A3">
      <w:pPr>
        <w:ind w:left="-54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2017-2018</w:t>
      </w:r>
      <w:r w:rsidR="003D1B5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учебный год</w:t>
      </w:r>
    </w:p>
    <w:p w:rsidR="00E836A3" w:rsidRPr="00D71CC9" w:rsidRDefault="00E836A3" w:rsidP="00E836A3">
      <w:pPr>
        <w:ind w:left="-540"/>
        <w:jc w:val="right"/>
        <w:rPr>
          <w:b/>
          <w:sz w:val="44"/>
          <w:szCs w:val="44"/>
        </w:rPr>
      </w:pPr>
    </w:p>
    <w:p w:rsidR="00E836A3" w:rsidRPr="00D71CC9" w:rsidRDefault="00E836A3" w:rsidP="00E836A3">
      <w:pPr>
        <w:ind w:left="-540"/>
        <w:jc w:val="center"/>
        <w:rPr>
          <w:b/>
          <w:sz w:val="44"/>
          <w:szCs w:val="44"/>
        </w:rPr>
      </w:pPr>
      <w:r w:rsidRPr="00D71CC9">
        <w:rPr>
          <w:b/>
          <w:sz w:val="44"/>
          <w:szCs w:val="44"/>
        </w:rPr>
        <w:t>Учитель</w:t>
      </w:r>
    </w:p>
    <w:p w:rsidR="00E836A3" w:rsidRPr="00273462" w:rsidRDefault="00E836A3" w:rsidP="00E836A3">
      <w:pPr>
        <w:ind w:left="-540"/>
        <w:jc w:val="center"/>
        <w:rPr>
          <w:b/>
          <w:color w:val="000000"/>
          <w:sz w:val="44"/>
          <w:szCs w:val="44"/>
        </w:rPr>
      </w:pPr>
      <w:proofErr w:type="spellStart"/>
      <w:r>
        <w:rPr>
          <w:b/>
          <w:color w:val="000000"/>
          <w:sz w:val="44"/>
          <w:szCs w:val="44"/>
        </w:rPr>
        <w:t>Почкаенко</w:t>
      </w:r>
      <w:proofErr w:type="spellEnd"/>
      <w:r>
        <w:rPr>
          <w:b/>
          <w:color w:val="000000"/>
          <w:sz w:val="44"/>
          <w:szCs w:val="44"/>
        </w:rPr>
        <w:t xml:space="preserve"> Анна Сергеевна</w:t>
      </w:r>
    </w:p>
    <w:p w:rsidR="00E836A3" w:rsidRPr="00D71CC9" w:rsidRDefault="00E836A3" w:rsidP="00E836A3">
      <w:pPr>
        <w:ind w:left="-540"/>
        <w:jc w:val="right"/>
        <w:rPr>
          <w:b/>
          <w:sz w:val="44"/>
          <w:szCs w:val="44"/>
        </w:rPr>
      </w:pPr>
    </w:p>
    <w:p w:rsidR="00E836A3" w:rsidRPr="00D71CC9" w:rsidRDefault="00E836A3" w:rsidP="00E836A3">
      <w:pPr>
        <w:ind w:left="-540"/>
        <w:jc w:val="center"/>
        <w:rPr>
          <w:sz w:val="28"/>
          <w:szCs w:val="44"/>
        </w:rPr>
      </w:pPr>
      <w:r w:rsidRPr="00D71CC9">
        <w:rPr>
          <w:sz w:val="28"/>
          <w:szCs w:val="44"/>
        </w:rPr>
        <w:t>г. Свободный</w:t>
      </w:r>
    </w:p>
    <w:p w:rsidR="00E836A3" w:rsidRDefault="00E836A3" w:rsidP="00E836A3">
      <w:pPr>
        <w:ind w:left="-540"/>
        <w:jc w:val="center"/>
        <w:rPr>
          <w:sz w:val="28"/>
          <w:szCs w:val="44"/>
        </w:rPr>
      </w:pPr>
      <w:r>
        <w:rPr>
          <w:sz w:val="28"/>
          <w:szCs w:val="44"/>
        </w:rPr>
        <w:t>2017</w:t>
      </w:r>
    </w:p>
    <w:p w:rsidR="003F009A" w:rsidRDefault="003F009A" w:rsidP="00E836A3">
      <w:pPr>
        <w:ind w:left="-540"/>
        <w:jc w:val="center"/>
        <w:rPr>
          <w:sz w:val="28"/>
          <w:szCs w:val="44"/>
        </w:rPr>
      </w:pPr>
    </w:p>
    <w:p w:rsidR="003F009A" w:rsidRDefault="003F009A" w:rsidP="00E836A3">
      <w:pPr>
        <w:ind w:left="-540"/>
        <w:jc w:val="center"/>
        <w:rPr>
          <w:sz w:val="28"/>
          <w:szCs w:val="44"/>
        </w:rPr>
      </w:pPr>
    </w:p>
    <w:p w:rsidR="003F009A" w:rsidRDefault="003F009A" w:rsidP="00E836A3">
      <w:pPr>
        <w:ind w:left="-540"/>
        <w:jc w:val="center"/>
        <w:rPr>
          <w:sz w:val="28"/>
          <w:szCs w:val="44"/>
        </w:rPr>
      </w:pPr>
    </w:p>
    <w:p w:rsidR="00E836A3" w:rsidRPr="00E836A3" w:rsidRDefault="00E836A3" w:rsidP="00E836A3">
      <w:pPr>
        <w:ind w:left="-540"/>
        <w:jc w:val="center"/>
        <w:rPr>
          <w:sz w:val="28"/>
          <w:szCs w:val="44"/>
        </w:rPr>
      </w:pPr>
    </w:p>
    <w:p w:rsidR="00197704" w:rsidRPr="00197704" w:rsidRDefault="00197704" w:rsidP="00197704">
      <w:pPr>
        <w:jc w:val="center"/>
        <w:rPr>
          <w:b/>
          <w:sz w:val="28"/>
          <w:szCs w:val="28"/>
        </w:rPr>
      </w:pPr>
      <w:r w:rsidRPr="00197704">
        <w:rPr>
          <w:b/>
          <w:sz w:val="28"/>
          <w:szCs w:val="28"/>
        </w:rPr>
        <w:t>Пояснительная записка.</w:t>
      </w:r>
    </w:p>
    <w:p w:rsidR="00197704" w:rsidRPr="00197704" w:rsidRDefault="00197704" w:rsidP="00197704">
      <w:pPr>
        <w:ind w:firstLine="709"/>
        <w:jc w:val="both"/>
        <w:rPr>
          <w:rFonts w:eastAsiaTheme="minorEastAsia" w:cstheme="minorBidi"/>
        </w:rPr>
      </w:pPr>
      <w:r w:rsidRPr="00197704">
        <w:rPr>
          <w:rFonts w:eastAsiaTheme="minorEastAsia" w:cstheme="minorBidi"/>
        </w:rPr>
        <w:t>Рабочая программа составлена на основе следующих нормативных документов:</w:t>
      </w:r>
    </w:p>
    <w:p w:rsidR="00197704" w:rsidRPr="00197704" w:rsidRDefault="00197704" w:rsidP="00197704">
      <w:pPr>
        <w:numPr>
          <w:ilvl w:val="0"/>
          <w:numId w:val="7"/>
        </w:numPr>
        <w:spacing w:after="200" w:line="276" w:lineRule="auto"/>
        <w:rPr>
          <w:rFonts w:eastAsiaTheme="minorEastAsia" w:cstheme="minorBidi"/>
        </w:rPr>
      </w:pPr>
      <w:r w:rsidRPr="00197704">
        <w:rPr>
          <w:rFonts w:eastAsiaTheme="minorEastAsia" w:cstheme="minorBidi"/>
        </w:rPr>
        <w:t>Федерального закона от 29.12.2012 № 273-ФЗ "Об образовании в Российской Федерации".</w:t>
      </w:r>
    </w:p>
    <w:p w:rsidR="00197704" w:rsidRPr="00197704" w:rsidRDefault="00197704" w:rsidP="00197704">
      <w:pPr>
        <w:numPr>
          <w:ilvl w:val="0"/>
          <w:numId w:val="7"/>
        </w:numPr>
        <w:spacing w:after="200" w:line="276" w:lineRule="auto"/>
        <w:rPr>
          <w:rFonts w:eastAsiaTheme="minorEastAsia" w:cstheme="minorBidi"/>
        </w:rPr>
      </w:pPr>
      <w:r w:rsidRPr="00197704">
        <w:rPr>
          <w:rFonts w:eastAsiaTheme="minorEastAsia" w:cstheme="minorBidi"/>
        </w:rPr>
        <w:t>Федерального государственного образовательного стандарта основного общего образования (Письмо Министерства образования и науки Российской Федерации от 19.04.2011 г.  №03-255).</w:t>
      </w:r>
    </w:p>
    <w:p w:rsidR="00197704" w:rsidRPr="00197704" w:rsidRDefault="00197704" w:rsidP="00197704">
      <w:pPr>
        <w:numPr>
          <w:ilvl w:val="0"/>
          <w:numId w:val="7"/>
        </w:numPr>
        <w:spacing w:after="200" w:line="276" w:lineRule="auto"/>
        <w:rPr>
          <w:rFonts w:eastAsiaTheme="minorEastAsia" w:cstheme="minorBidi"/>
        </w:rPr>
      </w:pPr>
      <w:r w:rsidRPr="00197704">
        <w:rPr>
          <w:rFonts w:eastAsiaTheme="minorEastAsia" w:cstheme="minorBidi"/>
        </w:rPr>
        <w:t xml:space="preserve">Письма </w:t>
      </w:r>
      <w:proofErr w:type="spellStart"/>
      <w:r w:rsidRPr="00197704">
        <w:rPr>
          <w:rFonts w:eastAsiaTheme="minorEastAsia" w:cstheme="minorBidi"/>
        </w:rPr>
        <w:t>Минобрнауки</w:t>
      </w:r>
      <w:proofErr w:type="spellEnd"/>
      <w:r w:rsidRPr="00197704">
        <w:rPr>
          <w:rFonts w:eastAsiaTheme="minorEastAsia" w:cstheme="minorBidi"/>
        </w:rPr>
        <w:t xml:space="preserve"> России «О рабочих программах учебных предметов» от 28.10. 2015 № 08-1786</w:t>
      </w:r>
    </w:p>
    <w:p w:rsidR="00197704" w:rsidRPr="00197704" w:rsidRDefault="00197704" w:rsidP="00197704">
      <w:pPr>
        <w:numPr>
          <w:ilvl w:val="0"/>
          <w:numId w:val="7"/>
        </w:numPr>
        <w:spacing w:after="200" w:line="276" w:lineRule="auto"/>
        <w:rPr>
          <w:rFonts w:eastAsiaTheme="minorEastAsia" w:cstheme="minorBidi"/>
        </w:rPr>
      </w:pPr>
      <w:r w:rsidRPr="00197704">
        <w:rPr>
          <w:rFonts w:eastAsiaTheme="minorEastAsia" w:cstheme="minorBidi"/>
        </w:rPr>
        <w:t xml:space="preserve">ООП ООО </w:t>
      </w:r>
      <w:proofErr w:type="gramStart"/>
      <w:r w:rsidRPr="00197704">
        <w:rPr>
          <w:rFonts w:eastAsiaTheme="minorEastAsia" w:cstheme="minorBidi"/>
        </w:rPr>
        <w:t>утверждена</w:t>
      </w:r>
      <w:proofErr w:type="gramEnd"/>
      <w:r w:rsidRPr="00197704">
        <w:rPr>
          <w:rFonts w:eastAsiaTheme="minorEastAsia" w:cstheme="minorBidi"/>
        </w:rPr>
        <w:t xml:space="preserve"> директором ОО 31.08.15г.</w:t>
      </w:r>
    </w:p>
    <w:p w:rsidR="00197704" w:rsidRPr="00197704" w:rsidRDefault="00197704" w:rsidP="00197704">
      <w:pPr>
        <w:numPr>
          <w:ilvl w:val="0"/>
          <w:numId w:val="7"/>
        </w:numPr>
        <w:spacing w:after="200" w:line="276" w:lineRule="auto"/>
        <w:rPr>
          <w:rFonts w:eastAsiaTheme="minorEastAsia" w:cstheme="minorBidi"/>
        </w:rPr>
      </w:pPr>
      <w:r w:rsidRPr="00197704">
        <w:rPr>
          <w:rFonts w:eastAsiaTheme="minorEastAsia" w:cstheme="minorBidi"/>
        </w:rPr>
        <w:t>Примерного положения о структуре, порядке разработки и утверждения программ учебных курсов, предметов, дисциплин (модулей) образовательными учреждениями, расположенными на территории Амурской области и реализующих программы общего образования. (Приложение к приказу министерства образования и науки области от 15.09.2010 № 1439)</w:t>
      </w:r>
    </w:p>
    <w:p w:rsidR="00197704" w:rsidRPr="00197704" w:rsidRDefault="00197704" w:rsidP="00197704">
      <w:pPr>
        <w:numPr>
          <w:ilvl w:val="0"/>
          <w:numId w:val="7"/>
        </w:numPr>
        <w:spacing w:after="200" w:line="276" w:lineRule="auto"/>
        <w:rPr>
          <w:rFonts w:eastAsiaTheme="minorEastAsia" w:cstheme="minorBidi"/>
        </w:rPr>
      </w:pPr>
      <w:r w:rsidRPr="00197704">
        <w:rPr>
          <w:rFonts w:eastAsiaTheme="minorEastAsia" w:cstheme="minorBidi"/>
        </w:rPr>
        <w:t>Приказа министерства образования и науки Российской Федерации от 08.06.2017 г. № 535 «О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утвержденный приказом Министерства образования и науки РФ от 31.03.2014 № 253</w:t>
      </w:r>
    </w:p>
    <w:p w:rsidR="00197704" w:rsidRPr="00197704" w:rsidRDefault="00197704" w:rsidP="004B3556">
      <w:pPr>
        <w:spacing w:after="200" w:line="276" w:lineRule="auto"/>
        <w:rPr>
          <w:rFonts w:eastAsiaTheme="minorEastAsia" w:cstheme="minorBidi"/>
        </w:rPr>
      </w:pPr>
      <w:bookmarkStart w:id="0" w:name="_GoBack"/>
      <w:bookmarkEnd w:id="0"/>
      <w:r w:rsidRPr="00197704">
        <w:rPr>
          <w:rFonts w:eastAsiaTheme="minorEastAsia" w:cstheme="minorBidi"/>
        </w:rPr>
        <w:t xml:space="preserve">«Санитарно-эпидемиологических требований к условиям и организации обучения в общеобразовательных учреждениях». </w:t>
      </w:r>
      <w:proofErr w:type="spellStart"/>
      <w:r w:rsidRPr="00197704">
        <w:rPr>
          <w:rFonts w:eastAsiaTheme="minorEastAsia" w:cstheme="minorBidi"/>
        </w:rPr>
        <w:t>СанПин</w:t>
      </w:r>
      <w:proofErr w:type="spellEnd"/>
      <w:r w:rsidRPr="00197704">
        <w:rPr>
          <w:rFonts w:eastAsiaTheme="minorEastAsia" w:cstheme="minorBidi"/>
        </w:rPr>
        <w:t xml:space="preserve"> 2.4.2.2821-10 от 29.12.2010 г. № 189.</w:t>
      </w:r>
    </w:p>
    <w:p w:rsidR="00197704" w:rsidRPr="00197704" w:rsidRDefault="00197704" w:rsidP="00197704">
      <w:pPr>
        <w:numPr>
          <w:ilvl w:val="0"/>
          <w:numId w:val="7"/>
        </w:numPr>
        <w:spacing w:after="200" w:line="276" w:lineRule="auto"/>
        <w:rPr>
          <w:rFonts w:eastAsiaTheme="minorEastAsia" w:cstheme="minorBidi"/>
        </w:rPr>
      </w:pPr>
      <w:r w:rsidRPr="00197704">
        <w:rPr>
          <w:rFonts w:eastAsiaTheme="minorEastAsia" w:cstheme="minorBidi"/>
        </w:rPr>
        <w:t>Положения о рабочей программе МОАУ СОШ № 8. Приказ № 357 от 30. 08. 2016 г.</w:t>
      </w:r>
    </w:p>
    <w:p w:rsidR="00197704" w:rsidRPr="00197704" w:rsidRDefault="00197704" w:rsidP="00197704">
      <w:pPr>
        <w:numPr>
          <w:ilvl w:val="0"/>
          <w:numId w:val="7"/>
        </w:numPr>
        <w:spacing w:after="200" w:line="276" w:lineRule="auto"/>
        <w:rPr>
          <w:rFonts w:eastAsiaTheme="minorEastAsia" w:cstheme="minorBidi"/>
        </w:rPr>
      </w:pPr>
      <w:r w:rsidRPr="00197704">
        <w:rPr>
          <w:rFonts w:eastAsiaTheme="minorEastAsia" w:cstheme="minorBidi"/>
        </w:rPr>
        <w:t>Устава МОАУ СОШ № 8.</w:t>
      </w:r>
    </w:p>
    <w:p w:rsidR="00197704" w:rsidRPr="00197704" w:rsidRDefault="00197704" w:rsidP="00197704">
      <w:pPr>
        <w:numPr>
          <w:ilvl w:val="0"/>
          <w:numId w:val="7"/>
        </w:numPr>
        <w:spacing w:after="200" w:line="276" w:lineRule="auto"/>
        <w:rPr>
          <w:rFonts w:eastAsiaTheme="minorEastAsia" w:cstheme="minorBidi"/>
        </w:rPr>
      </w:pPr>
      <w:r w:rsidRPr="00197704">
        <w:rPr>
          <w:rFonts w:eastAsiaTheme="minorEastAsia" w:cstheme="minorBidi"/>
        </w:rPr>
        <w:t>Учебного плана МОАУ СОШ № 8 г. Свободного утвержденного приказом директора МОАУ СОШ №8 о 30. 08.2017 г. № 349</w:t>
      </w:r>
    </w:p>
    <w:p w:rsidR="00197704" w:rsidRPr="00197704" w:rsidRDefault="00197704" w:rsidP="00197704">
      <w:pPr>
        <w:numPr>
          <w:ilvl w:val="0"/>
          <w:numId w:val="7"/>
        </w:numPr>
        <w:spacing w:after="200" w:line="276" w:lineRule="auto"/>
        <w:rPr>
          <w:rFonts w:eastAsiaTheme="minorEastAsia" w:cstheme="minorBidi"/>
        </w:rPr>
      </w:pPr>
      <w:r w:rsidRPr="00197704">
        <w:rPr>
          <w:rFonts w:eastAsiaTheme="minorEastAsia" w:cstheme="minorBidi"/>
        </w:rPr>
        <w:t xml:space="preserve"> Годового календарного графика, утвержденного приказом директора МОАУ СОШ № 8 от .30.08.2017 № 348</w:t>
      </w:r>
    </w:p>
    <w:p w:rsidR="003D1B55" w:rsidRDefault="003D1B55" w:rsidP="003D1B55">
      <w:pPr>
        <w:tabs>
          <w:tab w:val="left" w:pos="520"/>
          <w:tab w:val="left" w:pos="5387"/>
        </w:tabs>
        <w:spacing w:after="200" w:line="276" w:lineRule="auto"/>
        <w:ind w:left="644"/>
        <w:contextualSpacing/>
        <w:rPr>
          <w:rFonts w:eastAsia="Calibri"/>
          <w:sz w:val="28"/>
          <w:szCs w:val="28"/>
          <w:lang w:eastAsia="en-US"/>
        </w:rPr>
      </w:pPr>
    </w:p>
    <w:p w:rsidR="003D1B55" w:rsidRDefault="003D1B55" w:rsidP="003D1B55">
      <w:pPr>
        <w:tabs>
          <w:tab w:val="left" w:pos="520"/>
          <w:tab w:val="left" w:pos="5387"/>
        </w:tabs>
        <w:spacing w:after="200" w:line="276" w:lineRule="auto"/>
        <w:ind w:left="644"/>
        <w:contextualSpacing/>
        <w:rPr>
          <w:rFonts w:eastAsia="Calibri"/>
          <w:sz w:val="28"/>
          <w:szCs w:val="28"/>
          <w:lang w:eastAsia="en-US"/>
        </w:rPr>
      </w:pPr>
    </w:p>
    <w:p w:rsidR="003D1B55" w:rsidRPr="003D1B55" w:rsidRDefault="003D1B55" w:rsidP="003D1B55">
      <w:pPr>
        <w:tabs>
          <w:tab w:val="left" w:pos="520"/>
          <w:tab w:val="left" w:pos="5387"/>
        </w:tabs>
        <w:spacing w:after="200" w:line="276" w:lineRule="auto"/>
        <w:ind w:left="644"/>
        <w:contextualSpacing/>
        <w:rPr>
          <w:rFonts w:eastAsia="Calibri"/>
          <w:sz w:val="28"/>
          <w:szCs w:val="28"/>
          <w:lang w:eastAsia="en-US"/>
        </w:rPr>
      </w:pPr>
      <w:r w:rsidRPr="003D1B55">
        <w:rPr>
          <w:rFonts w:eastAsia="Calibri"/>
          <w:sz w:val="28"/>
          <w:szCs w:val="28"/>
          <w:lang w:eastAsia="en-US"/>
        </w:rPr>
        <w:lastRenderedPageBreak/>
        <w:t>Изучение Истоков направлено на достижение следующих целей:</w:t>
      </w:r>
    </w:p>
    <w:p w:rsidR="003D1B55" w:rsidRPr="003D1B55" w:rsidRDefault="003D1B55" w:rsidP="003D1B55">
      <w:pPr>
        <w:tabs>
          <w:tab w:val="left" w:pos="520"/>
          <w:tab w:val="left" w:pos="5387"/>
        </w:tabs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3D1B55">
        <w:rPr>
          <w:rFonts w:eastAsia="Calibri"/>
          <w:sz w:val="28"/>
          <w:szCs w:val="28"/>
          <w:lang w:eastAsia="en-US"/>
        </w:rPr>
        <w:t>- совершить важный шаг в освоении социокультурного и духовного контекста пространства и времени феноменов российской цивилизации;</w:t>
      </w:r>
    </w:p>
    <w:p w:rsidR="003D1B55" w:rsidRPr="003D1B55" w:rsidRDefault="003D1B55" w:rsidP="003D1B55">
      <w:pPr>
        <w:tabs>
          <w:tab w:val="left" w:pos="520"/>
          <w:tab w:val="left" w:pos="5387"/>
        </w:tabs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3D1B55">
        <w:rPr>
          <w:rFonts w:eastAsia="Calibri"/>
          <w:sz w:val="28"/>
          <w:szCs w:val="28"/>
          <w:lang w:eastAsia="en-US"/>
        </w:rPr>
        <w:t xml:space="preserve">- продолжить формирование осознания и ощущения </w:t>
      </w:r>
      <w:proofErr w:type="spellStart"/>
      <w:r w:rsidRPr="003D1B55">
        <w:rPr>
          <w:rFonts w:eastAsia="Calibri"/>
          <w:sz w:val="28"/>
          <w:szCs w:val="28"/>
          <w:lang w:eastAsia="en-US"/>
        </w:rPr>
        <w:t>укорененности</w:t>
      </w:r>
      <w:proofErr w:type="spellEnd"/>
      <w:r w:rsidRPr="003D1B55">
        <w:rPr>
          <w:rFonts w:eastAsia="Calibri"/>
          <w:sz w:val="28"/>
          <w:szCs w:val="28"/>
          <w:lang w:eastAsia="en-US"/>
        </w:rPr>
        <w:t xml:space="preserve"> в отечественной </w:t>
      </w:r>
      <w:proofErr w:type="spellStart"/>
      <w:r w:rsidRPr="003D1B55">
        <w:rPr>
          <w:rFonts w:eastAsia="Calibri"/>
          <w:sz w:val="28"/>
          <w:szCs w:val="28"/>
          <w:lang w:eastAsia="en-US"/>
        </w:rPr>
        <w:t>этносоциальной</w:t>
      </w:r>
      <w:proofErr w:type="spellEnd"/>
      <w:r w:rsidRPr="003D1B55">
        <w:rPr>
          <w:rFonts w:eastAsia="Calibri"/>
          <w:sz w:val="28"/>
          <w:szCs w:val="28"/>
          <w:lang w:eastAsia="en-US"/>
        </w:rPr>
        <w:t xml:space="preserve"> и этнокультурной среде, чувства родства этой среде</w:t>
      </w:r>
      <w:proofErr w:type="gramStart"/>
      <w:r w:rsidRPr="003D1B55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3D1B55">
        <w:rPr>
          <w:rFonts w:eastAsia="Calibri"/>
          <w:sz w:val="28"/>
          <w:szCs w:val="28"/>
          <w:lang w:eastAsia="en-US"/>
        </w:rPr>
        <w:t xml:space="preserve"> уважения и признательности к наследию предков;</w:t>
      </w:r>
    </w:p>
    <w:p w:rsidR="003D1B55" w:rsidRPr="003D1B55" w:rsidRDefault="003D1B55" w:rsidP="003D1B55">
      <w:pPr>
        <w:tabs>
          <w:tab w:val="left" w:pos="520"/>
          <w:tab w:val="left" w:pos="5387"/>
        </w:tabs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3D1B55">
        <w:rPr>
          <w:rFonts w:eastAsia="Calibri"/>
          <w:sz w:val="28"/>
          <w:szCs w:val="28"/>
          <w:lang w:eastAsia="en-US"/>
        </w:rPr>
        <w:t xml:space="preserve">- укоренять социокультурный стержень личности, обогащать духовный опыт подростка и продолжить освоение инструментария </w:t>
      </w:r>
      <w:proofErr w:type="spellStart"/>
      <w:r w:rsidRPr="003D1B55">
        <w:rPr>
          <w:rFonts w:eastAsia="Calibri"/>
          <w:sz w:val="28"/>
          <w:szCs w:val="28"/>
          <w:lang w:eastAsia="en-US"/>
        </w:rPr>
        <w:t>Истоковедения</w:t>
      </w:r>
      <w:proofErr w:type="spellEnd"/>
      <w:r w:rsidRPr="003D1B55">
        <w:rPr>
          <w:rFonts w:eastAsia="Calibri"/>
          <w:sz w:val="28"/>
          <w:szCs w:val="28"/>
          <w:lang w:eastAsia="en-US"/>
        </w:rPr>
        <w:t>.</w:t>
      </w:r>
    </w:p>
    <w:p w:rsidR="003D1B55" w:rsidRPr="003D1B55" w:rsidRDefault="003D1B55" w:rsidP="003D1B55">
      <w:pPr>
        <w:tabs>
          <w:tab w:val="left" w:pos="520"/>
          <w:tab w:val="left" w:pos="5387"/>
        </w:tabs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3D1B55">
        <w:rPr>
          <w:rFonts w:eastAsia="Calibri"/>
          <w:sz w:val="28"/>
          <w:szCs w:val="28"/>
          <w:lang w:eastAsia="en-US"/>
        </w:rPr>
        <w:t xml:space="preserve">Курс «Основы духовно-нравственной культуры народов России» призван обогатить процесс воспитания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 Данный курс формирует  представлений о том, что общечеловеческие ценности родились, хранятся и передаются от поколения к поколению через этнические, культурные и семейные традиции, общенациональные и межнациональные отношения, дает возможность расширить и систематизировать знания об особенностях духовно-нравственной культуры народов России, понять нравственные ценности, которые приобрели характер общечеловеческих знаний и традиций. </w:t>
      </w:r>
    </w:p>
    <w:p w:rsidR="003D1B55" w:rsidRPr="003D1B55" w:rsidRDefault="003D1B55" w:rsidP="003D1B55">
      <w:pPr>
        <w:tabs>
          <w:tab w:val="left" w:pos="520"/>
          <w:tab w:val="left" w:pos="5387"/>
        </w:tabs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D1B55" w:rsidRPr="003D1B55" w:rsidRDefault="003D1B55" w:rsidP="003D1B55">
      <w:pPr>
        <w:tabs>
          <w:tab w:val="left" w:pos="520"/>
          <w:tab w:val="left" w:pos="5387"/>
        </w:tabs>
        <w:spacing w:after="200" w:line="276" w:lineRule="auto"/>
        <w:ind w:left="644"/>
        <w:contextualSpacing/>
        <w:rPr>
          <w:rFonts w:eastAsia="Calibri"/>
          <w:sz w:val="28"/>
          <w:szCs w:val="28"/>
          <w:lang w:eastAsia="en-US"/>
        </w:rPr>
      </w:pPr>
      <w:r w:rsidRPr="003D1B55">
        <w:rPr>
          <w:rFonts w:eastAsia="Calibri"/>
          <w:sz w:val="28"/>
          <w:szCs w:val="28"/>
          <w:lang w:eastAsia="en-US"/>
        </w:rPr>
        <w:t xml:space="preserve"> Согласно планированию через Истоки предполагается изучение Слова и Образа России, всмотреться в образ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3D1B55">
        <w:rPr>
          <w:rFonts w:eastAsia="Calibri"/>
          <w:sz w:val="28"/>
          <w:szCs w:val="28"/>
          <w:lang w:eastAsia="en-US"/>
        </w:rPr>
        <w:t>российского пространства, почувствовать образ времени, его течение и ритмы, услышать и прочитать Слово пространства и времени, т. е. попытаться раскрыть смысл того и другого.</w:t>
      </w:r>
    </w:p>
    <w:p w:rsidR="003D1B55" w:rsidRPr="003D1B55" w:rsidRDefault="003D1B55" w:rsidP="003D1B55">
      <w:pPr>
        <w:tabs>
          <w:tab w:val="left" w:pos="5387"/>
        </w:tabs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3D1B55">
        <w:rPr>
          <w:rFonts w:eastAsia="Calibri"/>
          <w:sz w:val="28"/>
          <w:szCs w:val="28"/>
          <w:lang w:eastAsia="en-US"/>
        </w:rPr>
        <w:t>Предмет «Основы духовно-нравственной культуры народов России» продолжи</w:t>
      </w:r>
      <w:r>
        <w:rPr>
          <w:rFonts w:eastAsia="Calibri"/>
          <w:sz w:val="28"/>
          <w:szCs w:val="28"/>
          <w:lang w:eastAsia="en-US"/>
        </w:rPr>
        <w:t xml:space="preserve">т формирование первоначальных </w:t>
      </w:r>
      <w:r w:rsidRPr="003D1B55">
        <w:rPr>
          <w:rFonts w:eastAsia="Calibri"/>
          <w:sz w:val="28"/>
          <w:szCs w:val="28"/>
          <w:lang w:eastAsia="en-US"/>
        </w:rPr>
        <w:t>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E836A3" w:rsidRDefault="00E836A3" w:rsidP="00E836A3">
      <w:pPr>
        <w:widowControl w:val="0"/>
        <w:ind w:firstLine="709"/>
        <w:jc w:val="both"/>
      </w:pPr>
    </w:p>
    <w:p w:rsidR="00E836A3" w:rsidRDefault="00E836A3" w:rsidP="00E836A3">
      <w:pPr>
        <w:widowControl w:val="0"/>
        <w:ind w:firstLine="709"/>
        <w:jc w:val="both"/>
      </w:pPr>
    </w:p>
    <w:p w:rsidR="003F009A" w:rsidRDefault="003F009A" w:rsidP="00E836A3">
      <w:pPr>
        <w:widowControl w:val="0"/>
        <w:ind w:firstLine="709"/>
        <w:jc w:val="both"/>
      </w:pPr>
    </w:p>
    <w:p w:rsidR="003F009A" w:rsidRDefault="003F009A" w:rsidP="00E836A3">
      <w:pPr>
        <w:widowControl w:val="0"/>
        <w:ind w:firstLine="709"/>
        <w:jc w:val="both"/>
      </w:pPr>
    </w:p>
    <w:p w:rsidR="003F009A" w:rsidRDefault="003F009A" w:rsidP="00E836A3">
      <w:pPr>
        <w:widowControl w:val="0"/>
        <w:ind w:firstLine="709"/>
        <w:jc w:val="both"/>
      </w:pPr>
    </w:p>
    <w:p w:rsidR="00E836A3" w:rsidRDefault="00E836A3" w:rsidP="00E836A3">
      <w:pPr>
        <w:widowControl w:val="0"/>
        <w:ind w:firstLine="709"/>
        <w:jc w:val="both"/>
      </w:pPr>
    </w:p>
    <w:p w:rsidR="003D1B55" w:rsidRPr="003D1B55" w:rsidRDefault="003D1B55" w:rsidP="003D1B55">
      <w:pPr>
        <w:jc w:val="center"/>
        <w:rPr>
          <w:b/>
          <w:bCs/>
          <w:color w:val="000000"/>
          <w:kern w:val="16"/>
          <w:sz w:val="36"/>
          <w:szCs w:val="36"/>
        </w:rPr>
      </w:pPr>
    </w:p>
    <w:p w:rsidR="003D1B55" w:rsidRPr="003D1B55" w:rsidRDefault="003D1B55" w:rsidP="003D1B55">
      <w:pPr>
        <w:jc w:val="center"/>
        <w:rPr>
          <w:b/>
          <w:bCs/>
          <w:color w:val="000000"/>
          <w:kern w:val="16"/>
          <w:sz w:val="36"/>
          <w:szCs w:val="36"/>
        </w:rPr>
      </w:pPr>
      <w:r w:rsidRPr="003D1B55">
        <w:rPr>
          <w:b/>
          <w:bCs/>
          <w:color w:val="000000"/>
          <w:kern w:val="16"/>
          <w:sz w:val="36"/>
          <w:szCs w:val="36"/>
        </w:rPr>
        <w:t>Тематическое планирование по курсу «Истоки»</w:t>
      </w:r>
    </w:p>
    <w:p w:rsidR="003D1B55" w:rsidRPr="003D1B55" w:rsidRDefault="003D1B55" w:rsidP="003D1B55">
      <w:pPr>
        <w:jc w:val="center"/>
        <w:rPr>
          <w:b/>
          <w:bCs/>
          <w:color w:val="000000"/>
          <w:kern w:val="16"/>
          <w:sz w:val="36"/>
          <w:szCs w:val="36"/>
        </w:rPr>
      </w:pPr>
      <w:r w:rsidRPr="003D1B55">
        <w:rPr>
          <w:b/>
          <w:bCs/>
          <w:color w:val="000000"/>
          <w:kern w:val="16"/>
          <w:sz w:val="36"/>
          <w:szCs w:val="36"/>
        </w:rPr>
        <w:t>6 класс «Слово и образ Отечества»</w:t>
      </w:r>
    </w:p>
    <w:p w:rsidR="003D1B55" w:rsidRPr="003D1B55" w:rsidRDefault="003D1B55" w:rsidP="003D1B55">
      <w:pPr>
        <w:jc w:val="center"/>
        <w:rPr>
          <w:b/>
          <w:bCs/>
          <w:color w:val="000000"/>
          <w:kern w:val="16"/>
          <w:sz w:val="32"/>
          <w:szCs w:val="20"/>
        </w:rPr>
      </w:pPr>
      <w:r w:rsidRPr="003D1B55">
        <w:rPr>
          <w:b/>
          <w:bCs/>
          <w:color w:val="000000"/>
          <w:kern w:val="16"/>
          <w:sz w:val="32"/>
          <w:szCs w:val="20"/>
        </w:rPr>
        <w:t>(34 часа, 1 час в неделю)</w:t>
      </w:r>
    </w:p>
    <w:p w:rsidR="003D1B55" w:rsidRPr="003D1B55" w:rsidRDefault="003D1B55" w:rsidP="003D1B55">
      <w:pPr>
        <w:jc w:val="center"/>
        <w:rPr>
          <w:b/>
          <w:bCs/>
          <w:color w:val="000000"/>
          <w:kern w:val="16"/>
          <w:sz w:val="32"/>
          <w:szCs w:val="20"/>
        </w:rPr>
      </w:pPr>
    </w:p>
    <w:p w:rsidR="003D1B55" w:rsidRPr="003D1B55" w:rsidRDefault="003D1B55" w:rsidP="003D1B55">
      <w:pPr>
        <w:jc w:val="center"/>
        <w:rPr>
          <w:b/>
          <w:bCs/>
          <w:color w:val="000000"/>
          <w:kern w:val="16"/>
          <w:sz w:val="32"/>
          <w:szCs w:val="20"/>
        </w:rPr>
      </w:pP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056"/>
        <w:gridCol w:w="1980"/>
        <w:gridCol w:w="2880"/>
        <w:gridCol w:w="2936"/>
        <w:gridCol w:w="2313"/>
        <w:gridCol w:w="2907"/>
      </w:tblGrid>
      <w:tr w:rsidR="003D1B55" w:rsidRPr="003D1B55" w:rsidTr="003D1B55">
        <w:trPr>
          <w:cantSplit/>
        </w:trPr>
        <w:tc>
          <w:tcPr>
            <w:tcW w:w="824" w:type="dxa"/>
          </w:tcPr>
          <w:p w:rsid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18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 w:val="22"/>
                <w:szCs w:val="20"/>
              </w:rPr>
              <w:t xml:space="preserve">№ </w:t>
            </w:r>
            <w:r w:rsidRPr="003D1B55">
              <w:rPr>
                <w:b/>
                <w:bCs/>
                <w:color w:val="000000"/>
                <w:kern w:val="16"/>
                <w:sz w:val="18"/>
                <w:szCs w:val="20"/>
              </w:rPr>
              <w:t>урока</w:t>
            </w:r>
          </w:p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22"/>
                <w:szCs w:val="20"/>
              </w:rPr>
            </w:pPr>
            <w:r>
              <w:rPr>
                <w:b/>
                <w:bCs/>
                <w:color w:val="000000"/>
                <w:kern w:val="16"/>
                <w:sz w:val="18"/>
                <w:szCs w:val="20"/>
              </w:rPr>
              <w:t>дата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Cs w:val="20"/>
              </w:rPr>
              <w:t>Раздел</w:t>
            </w: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Cs w:val="20"/>
              </w:rPr>
              <w:t>Темы уроков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Cs w:val="20"/>
              </w:rPr>
              <w:t>Цели и задачи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Cs w:val="20"/>
              </w:rPr>
              <w:t>Содержание,</w:t>
            </w:r>
          </w:p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Cs w:val="20"/>
              </w:rPr>
              <w:t>вопросы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Cs w:val="20"/>
              </w:rPr>
              <w:t>Активные формы обучения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Cs w:val="20"/>
              </w:rPr>
              <w:t>Социокультурный ряд</w:t>
            </w: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1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 w:val="32"/>
                <w:szCs w:val="20"/>
              </w:rPr>
              <w:t>Слово и образ Отечества</w:t>
            </w:r>
          </w:p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 w:val="32"/>
                <w:szCs w:val="20"/>
              </w:rPr>
              <w:t>(12 часов)</w:t>
            </w: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«Отечество»</w:t>
            </w:r>
          </w:p>
          <w:p w:rsidR="003D1B55" w:rsidRPr="003D1B55" w:rsidRDefault="003D1B55" w:rsidP="003D1B55">
            <w:pPr>
              <w:jc w:val="center"/>
              <w:rPr>
                <w:b/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*«Величие многонациональной российской культуры»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(Вводный урок)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Мотивация учеников на дальнейшее изучение предмета «Истоки». Учитель начинает формировать у учащихся социокультурные представления о Родине, образе Отечества. Обогащение духовного опыта учащихся. Ощущение своих истоков, необъятного пространства, особого положения между Западом и Востоком.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*В культуре России сконцентрированы достижения разных народов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Что такое вечные ценности, что вы к ним относите? Что значит образ Отечества? Отечество – земля отцов. Отечество – ширь просторов. Мир между Западом и Востоком. Отечество – связь времен. Едино, но многолико.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Ресурсный круг: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«Слово о Родине»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Отечество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Родина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Отчизна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Соотечественник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Самобытность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Необъятное пространство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Единство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Образ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lastRenderedPageBreak/>
              <w:t>2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«Святая Русь»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*</w:t>
            </w:r>
            <w:r w:rsidRPr="003D1B55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Pr="003D1B55">
              <w:rPr>
                <w:color w:val="000000"/>
                <w:kern w:val="16"/>
                <w:szCs w:val="20"/>
              </w:rPr>
              <w:t>Культурное наследие христианской Руси.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Подвести учащихся к восприятию и усвоению мысли, что Отечество – Святая Русь. Учащиеся осмысляют, что Святая Русь – это идеал земного устроения, хранительница православной веры.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Почему Русь Святая?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Духовно-нравственный идеал русского народа. Цвета, звуки, образы Отечества.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*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color w:val="000000"/>
                <w:kern w:val="16"/>
                <w:szCs w:val="20"/>
              </w:rPr>
            </w:pPr>
            <w:r w:rsidRPr="003D1B55">
              <w:rPr>
                <w:i/>
                <w:color w:val="000000"/>
                <w:kern w:val="16"/>
                <w:szCs w:val="20"/>
              </w:rPr>
              <w:t>Развивающее 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«Святая Русь»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Святая Русь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Добродетель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Норма жизни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Духовно–нравственный идеал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Цвета Отечества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Звуки Отечества</w:t>
            </w: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3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*«Береги землю родимую, как мать любимую».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. Жизнь ратными подвигами полна.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Знакомство с понятиями: древние предания, священные книги, пословицы и поговорки разных народов России о защите Родины. Примеры героизма и патриотизма, представленные в эпических образах.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  <w:trHeight w:val="6568"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4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«Столица»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«Стольный град Москва»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 xml:space="preserve">    Формирование представления о столице нашей Родине. Восприятие Москвы как центра, собора земель русских, «третьего Рима». Осознание идеи «Москва – третий Рим». Проследить, как обогатилось представление учащихся о столице на основе знаний, полученных на уроках в 5 и 6 классах.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Почему главный город именуют столицей?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Москва – собор земли Русской.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Москва – третий Рим.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Москва – слово в камне.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 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«Москва – третий Рим»</w:t>
            </w:r>
          </w:p>
          <w:p w:rsidR="003D1B55" w:rsidRPr="003D1B55" w:rsidRDefault="003D1B55" w:rsidP="003D1B55">
            <w:pPr>
              <w:keepNext/>
              <w:jc w:val="center"/>
              <w:outlineLvl w:val="0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Мнемотехника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«Стольный град Москва»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Стольный град – столица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Собор земли Русской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Святыня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Образ небесного града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Вселенское пространство</w:t>
            </w: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lastRenderedPageBreak/>
              <w:t>5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«Ядро земли Русской»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(Золотое кольцо России)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*</w:t>
            </w:r>
            <w:r w:rsidRPr="003D1B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1B55">
              <w:rPr>
                <w:color w:val="000000"/>
                <w:kern w:val="16"/>
                <w:szCs w:val="20"/>
              </w:rPr>
              <w:t xml:space="preserve">Человек </w:t>
            </w:r>
            <w:proofErr w:type="gramStart"/>
            <w:r w:rsidRPr="003D1B55">
              <w:rPr>
                <w:color w:val="000000"/>
                <w:kern w:val="16"/>
                <w:szCs w:val="20"/>
              </w:rPr>
              <w:t>–т</w:t>
            </w:r>
            <w:proofErr w:type="gramEnd"/>
            <w:r w:rsidRPr="003D1B55">
              <w:rPr>
                <w:color w:val="000000"/>
                <w:kern w:val="16"/>
                <w:szCs w:val="20"/>
              </w:rPr>
              <w:t>ворец и носитель культуры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Понимание истории нашего Отечества через социокультурные ценности. Формирование образного представления о междуречье Волги и Оки – как ядре земли русской. Подвести учеников к выводу, что в каждом из святых соединились образы воина-заступника, молитвенника, мудреца.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Края и земли. Междуречье Оки и Волги – ядро земли Русской. Три великих образа: кн. Александр Невский, пр. Сергий Радонежский, пр. Андрей Рублев. Владимирский образ Божией Матери.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*В процессе своей жизни человек усваивает культуру и сам вносит вклад в нее. Вклад человека в культуру зависит от его таланта, способностей, упорства. Законы нравственност</w:t>
            </w:r>
            <w:proofErr w:type="gramStart"/>
            <w:r w:rsidRPr="003D1B55">
              <w:rPr>
                <w:color w:val="000000"/>
                <w:kern w:val="16"/>
                <w:szCs w:val="20"/>
              </w:rPr>
              <w:t>и-</w:t>
            </w:r>
            <w:proofErr w:type="gramEnd"/>
            <w:r w:rsidRPr="003D1B55">
              <w:rPr>
                <w:color w:val="000000"/>
                <w:kern w:val="16"/>
                <w:szCs w:val="20"/>
              </w:rPr>
              <w:t xml:space="preserve"> часть культуры общества.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Оценивающее 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«Три великих образа»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Края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Земли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Ядро земли русской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Воин-заступник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Великий молитвенник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Мудрец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6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«Северная Фиваида»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Учащиеся выходят на новую ступень понимания сути духовной жизни. Углубляется и закрепляется социокультурный опыт при изучении темы.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Северная Фиваида. Образ святых Вологодского и Белозерского края. Духовные центры.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 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«Чудный мир иноческий»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Безмолвие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proofErr w:type="spellStart"/>
            <w:r w:rsidRPr="003D1B55">
              <w:rPr>
                <w:color w:val="000000"/>
                <w:kern w:val="16"/>
                <w:szCs w:val="20"/>
              </w:rPr>
              <w:t>Нестяжание</w:t>
            </w:r>
            <w:proofErr w:type="spellEnd"/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Уединение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proofErr w:type="spellStart"/>
            <w:r w:rsidRPr="003D1B55">
              <w:rPr>
                <w:color w:val="000000"/>
                <w:kern w:val="16"/>
                <w:szCs w:val="20"/>
              </w:rPr>
              <w:t>Богомыслие</w:t>
            </w:r>
            <w:proofErr w:type="spellEnd"/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lastRenderedPageBreak/>
              <w:t>7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«Поморы. Земля Новгородская»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У учащихся формируется образ своеобразия, неповторимости Поморья и Новгородской земли. Учащиеся выходят на понимание социокультурных ценностей, понимание духовных идеалов, соединяющихся с земными делами и устремлениями людей.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Поморы – заповедник русской культуры. Особый мир северного края. Великий Новгород, ядро земли Новгородской.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Тихвинский образ Божией Матери.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 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«Поморы. Земля Новгородская»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*</w:t>
            </w:r>
            <w:r w:rsidRPr="003D1B55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Pr="003D1B55">
              <w:rPr>
                <w:color w:val="000000"/>
                <w:kern w:val="16"/>
                <w:szCs w:val="20"/>
              </w:rPr>
              <w:t>Древние предания, священные книги, пословицы и поговорки разных народов России о защите Родины.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Народное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самоуправление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Общее дело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Сообщество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Государственность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Соборность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Мудрость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Открытость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8 9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«Поволжье. Сибирь»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* «В труд</w:t>
            </w:r>
            <w:proofErr w:type="gramStart"/>
            <w:r w:rsidRPr="003D1B55">
              <w:rPr>
                <w:color w:val="000000"/>
                <w:kern w:val="16"/>
                <w:szCs w:val="20"/>
              </w:rPr>
              <w:t>е-</w:t>
            </w:r>
            <w:proofErr w:type="gramEnd"/>
            <w:r w:rsidRPr="003D1B55">
              <w:rPr>
                <w:color w:val="000000"/>
                <w:kern w:val="16"/>
                <w:szCs w:val="20"/>
              </w:rPr>
              <w:t xml:space="preserve"> красота человека».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 xml:space="preserve"> «Плод добрых трудов славен».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«Люди труда».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Восприятие и понимание духовно-нравственных идеалов, которые объединили людей, живущих в разных краях русской земли.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Обобщение по теме «Края и земли».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*Трудолюбие как нравственное качество человека, основа трудовой деятельности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Многолико и многоязычно Поволжье. «Волга-матушка». Вольница. Казанская икона Божьей Матери. Степан Разин. Путь «</w:t>
            </w:r>
            <w:proofErr w:type="spellStart"/>
            <w:r w:rsidRPr="003D1B55">
              <w:rPr>
                <w:color w:val="000000"/>
                <w:kern w:val="16"/>
                <w:szCs w:val="20"/>
              </w:rPr>
              <w:t>Встречь</w:t>
            </w:r>
            <w:proofErr w:type="spellEnd"/>
            <w:r w:rsidRPr="003D1B55">
              <w:rPr>
                <w:color w:val="000000"/>
                <w:kern w:val="16"/>
                <w:szCs w:val="20"/>
              </w:rPr>
              <w:t xml:space="preserve"> солнцу». Особый образ Сибири. Строгановы. Государева вотчина. Сибирский характер.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Оценивающее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«Края и земли»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Многоликость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Разноязычность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</w:t>
            </w:r>
            <w:proofErr w:type="spellStart"/>
            <w:r w:rsidRPr="003D1B55">
              <w:rPr>
                <w:color w:val="000000"/>
                <w:kern w:val="16"/>
                <w:szCs w:val="20"/>
              </w:rPr>
              <w:t>Подрайская</w:t>
            </w:r>
            <w:proofErr w:type="spellEnd"/>
            <w:r w:rsidRPr="003D1B55">
              <w:rPr>
                <w:color w:val="000000"/>
                <w:kern w:val="16"/>
                <w:szCs w:val="20"/>
              </w:rPr>
              <w:t xml:space="preserve"> землица»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Вольница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Сибирский характер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Многотрудная страна</w:t>
            </w: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10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«Рубежи и пределы»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Формирование представления о рубежах и пределах, восприятие духовно – нравственных идеалов русского народа. Какую ценность они имеют для государства?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Формирование у учащихся образа России, как дома Пресвятой Богородицы.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Границы государства и пределы Отечества. Образы северных рубежей. Мужество поморов и подвиги преображения. Образы западных рубежей. «Ожерелье земли русской». Смоленский образ Божьей Матери. Образы рубежей южных. Дикое поле. Образы восточных пределов. Камень. Великий океан «</w:t>
            </w:r>
            <w:proofErr w:type="spellStart"/>
            <w:r w:rsidRPr="003D1B55">
              <w:rPr>
                <w:color w:val="000000"/>
                <w:kern w:val="16"/>
                <w:szCs w:val="20"/>
              </w:rPr>
              <w:t>Встречь</w:t>
            </w:r>
            <w:proofErr w:type="spellEnd"/>
            <w:r w:rsidRPr="003D1B55">
              <w:rPr>
                <w:color w:val="000000"/>
                <w:kern w:val="16"/>
                <w:szCs w:val="20"/>
              </w:rPr>
              <w:t xml:space="preserve"> солнцу».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 xml:space="preserve">Легенды о </w:t>
            </w:r>
            <w:proofErr w:type="gramStart"/>
            <w:r w:rsidRPr="003D1B55">
              <w:rPr>
                <w:color w:val="000000"/>
                <w:kern w:val="16"/>
                <w:szCs w:val="20"/>
              </w:rPr>
              <w:t>запредельном</w:t>
            </w:r>
            <w:proofErr w:type="gramEnd"/>
            <w:r w:rsidRPr="003D1B55">
              <w:rPr>
                <w:color w:val="000000"/>
                <w:kern w:val="16"/>
                <w:szCs w:val="20"/>
              </w:rPr>
              <w:t xml:space="preserve">. Образы </w:t>
            </w:r>
            <w:proofErr w:type="spellStart"/>
            <w:r w:rsidRPr="003D1B55">
              <w:rPr>
                <w:color w:val="000000"/>
                <w:kern w:val="16"/>
                <w:szCs w:val="20"/>
              </w:rPr>
              <w:t>Беловодья</w:t>
            </w:r>
            <w:proofErr w:type="spellEnd"/>
            <w:r w:rsidRPr="003D1B55">
              <w:rPr>
                <w:color w:val="000000"/>
                <w:kern w:val="16"/>
                <w:szCs w:val="20"/>
              </w:rPr>
              <w:t xml:space="preserve"> и памяти народной.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 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«Рубежи нашего Отечества»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Государственные границы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Образы рубежей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Труд поколений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Своя родина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Духовная сила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Живые рубежи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Вольное казачество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Вольные земли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11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Повторительно-обобщающий урок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«Образ Отечества»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Закрепление знаний, умений, категорий раздела «Слово и образ Отечества». Обратить внимание учащихся на  материальное процветание и могущество России, связанное с духовными устремлениями и идеалами русского народа. Учащиеся должны увидеть приоритет вечных, неизменных ценностей российской цивилизации.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Духовно-нравственные идеалы Отечества. Образ Отечества.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keepNext/>
              <w:jc w:val="center"/>
              <w:outlineLvl w:val="0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Ресурсный круг: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«Образ Отечества»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Ценности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Образ Отечества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lastRenderedPageBreak/>
              <w:t>12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Резервный урок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(</w:t>
            </w:r>
            <w:proofErr w:type="gramStart"/>
            <w:r w:rsidRPr="003D1B55">
              <w:rPr>
                <w:color w:val="000000"/>
                <w:kern w:val="16"/>
                <w:szCs w:val="20"/>
              </w:rPr>
              <w:t>возможно</w:t>
            </w:r>
            <w:proofErr w:type="gramEnd"/>
            <w:r w:rsidRPr="003D1B55">
              <w:rPr>
                <w:color w:val="000000"/>
                <w:kern w:val="16"/>
                <w:szCs w:val="20"/>
              </w:rPr>
              <w:t xml:space="preserve"> рекомендовать к теме «Северная Фиваида»)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13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 w:val="32"/>
                <w:szCs w:val="20"/>
              </w:rPr>
              <w:t>Слово и образ малой родины</w:t>
            </w:r>
          </w:p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 w:val="32"/>
                <w:szCs w:val="20"/>
              </w:rPr>
              <w:t>(11 часов)</w:t>
            </w: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«Милая моя Родина…»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(в этой теме большая связь с краеведческим материалом)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Формируется социокультурное представление о малой родине, об образе родного края. Обогащение духовного опыта учащихся. Ощущение истоков своей малой родины.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Что значит образ малой родины? Кто такие земляки? Мир знаков и символов российских малых пространств. Смыслы и ценности образа и слова малой родины.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keepNext/>
              <w:jc w:val="center"/>
              <w:outlineLvl w:val="0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Ресурсный круг: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«Слово о малой родине»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Малая родина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Земляки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Родная земля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Истоки</w:t>
            </w:r>
          </w:p>
        </w:tc>
      </w:tr>
      <w:tr w:rsidR="003D1B55" w:rsidRPr="003D1B55" w:rsidTr="003D1B55">
        <w:trPr>
          <w:cantSplit/>
          <w:trHeight w:val="5817"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14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«Город. Семейство русских городов»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У учащихся формируется представления, образные, историко-культурные характеристики городов, как центров. Актуализация социокультурного опыта, полученного учащимися в изучении предыдущей темы. Дети учатся работать в номинальной группе, приобретая более высокие навыки: коммуникативные, социокультурное развитие группы.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Семья русских городов. Покровители городов. Назначение города.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Не стоит город без праведников.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 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«Семейство русских городов».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Города: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Княжеские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Уездные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Города-заповедники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Заштатные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Святые покровители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Оборонительные сооружения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Хранители культуры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lastRenderedPageBreak/>
              <w:t>15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«С чего начинается город?»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На основе полученных в 5 классе знаний (тема «Московский Кремль») учащиеся закрепляют представление о значении Кремля как центра духовного и политического. Учащиеся выходят на уровень целостного восприятия образа города, его центра и окраин (посадов).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Городская среда. Кремль. Значение Кремля. Посады. Малые миры большого города.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keepNext/>
              <w:jc w:val="center"/>
              <w:outlineLvl w:val="0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Ресурсный круг: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«В Кремле»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Кремль-детинец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Крепость Божия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Посад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Слобода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Конец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Братчина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16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«Духовная жизнь города»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Формируется образ города, как центра духовной жизни. Развитие коммуникативных, управленческих навыков учащихся.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Собор: собор людей, святых и святынь. Соборная горка. Площади города. Храмы. Православная топонимия русского города.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Оценивающее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«Торговая площадь»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 занятие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«Храмы города»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Собор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Соборность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Епархия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Площади: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Торговая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Соборная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Сенная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Парадная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Духовный центр</w:t>
            </w: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17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«Жизнь и быт горожан»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Формируется представление, образ социокультурного мира, внутреннего порядка города: улиц, переулков. Учитель должен подвести учащихся к значимости нравственных законов в жизни улицы, двора, города. Развитие идеи приоритета нравственных ценностей в организации малого пространства и его освящении.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Улица: застройка, название, мир улиц. Переулки и дворы. Памятные места города. Поклонная гора. Образ города с поклонной горы.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keepNext/>
              <w:jc w:val="center"/>
              <w:outlineLvl w:val="0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Ресурсный круг: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«Жизнь горожан»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Мир улиц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Дворовое братство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Памятные места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Поклонная гора</w:t>
            </w: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lastRenderedPageBreak/>
              <w:t>18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«Города легендарные»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Дается представление об образах земель неведомых, городах легендарных как жизненном идеале русского народа, где гармонично соединились небесное и земное. Учащиеся опираются на знания урока: «Святая Русь». Учащиеся воспринимают идею святости и праведности как одной из составляющих феномена Русской цивилизации.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Города легендарные – град Китеж.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 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«Невидимый Китеж-град»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Праведная земля</w:t>
            </w: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19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«Образы деревни»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Углубление образного представления о деревне (преемственность со 2 классом) и других типах сельских поселений. Развивается целостное представление о сельском образе жизни.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Образы деревни, села, починка, погоста. Типы поселений, планировка. Деревенская околица. Образы сельского храма и часовни.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«Типы сельских поселений»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Деревня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Село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Погост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Починок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Заимка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Торжок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Слобода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Сельский храм и часовня</w:t>
            </w: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lastRenderedPageBreak/>
              <w:t>20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«Ритмы жизни деревни»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У учащихся формируется образное представление о ритмах жизни деревни: трудовые будни, праздники, скорбь. Целостное восприятие мира как «демократии малых пространств». Развитие коммуникативных, управленческих, социокультурных навыков.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Трудовые ритмы деревни. Шумный праздник села. Тишина погоста. Мир. Триединство волости – общины – прихода. Мир – «демократия малых пространств».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 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«Ритмы жизни деревни»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Мир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Триединство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Улицы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Проулки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21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«Памятные и приметные места. Гора. Дерево».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*.Бережное отношение к природе.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Подвести учащихся к восприятию и усвоению значимости отдельных памятников и приметных мест Отечества. Развитие восприятия пространства как социокультурной среды. Воспитание уважительного, бережного отношения к природе.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Гора. Горы в Библии. Гора – место молитвы и духовного прозрения. Горы-памятники. Дерево. Дерево жизни. Древо познания добра и зла. Образы деревьев в Библии, фольклоре и искусстве. Священные рощи.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 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«Гора – место важнейших событий в священной истории»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Памятные места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Приметные места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Гора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Дерево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  <w:trHeight w:val="2770"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22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«Камень. Родник. Источник»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Камень. Камни-</w:t>
            </w:r>
            <w:proofErr w:type="spellStart"/>
            <w:r w:rsidRPr="003D1B55">
              <w:rPr>
                <w:color w:val="000000"/>
                <w:kern w:val="16"/>
                <w:szCs w:val="20"/>
              </w:rPr>
              <w:t>следовики</w:t>
            </w:r>
            <w:proofErr w:type="spellEnd"/>
            <w:r w:rsidRPr="003D1B55">
              <w:rPr>
                <w:color w:val="000000"/>
                <w:kern w:val="16"/>
                <w:szCs w:val="20"/>
              </w:rPr>
              <w:t>. Памятные камни. Метафоры и аллегории, связанные с камнем. Родник. Легенды о родниках. Святой источник.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Оценивающее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«Образ камня в Библии»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Камень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Камень-</w:t>
            </w:r>
            <w:proofErr w:type="spellStart"/>
            <w:r w:rsidRPr="003D1B55">
              <w:rPr>
                <w:color w:val="000000"/>
                <w:kern w:val="16"/>
                <w:szCs w:val="20"/>
              </w:rPr>
              <w:t>следовик</w:t>
            </w:r>
            <w:proofErr w:type="spellEnd"/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Камень преткновения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Камень основания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Родник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Источник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lastRenderedPageBreak/>
              <w:t>23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«Остров. Озеро. Лукоморье».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Остров. Остров как знак иного мира. Острова мертвых. Остров Буян. Острова спасения. Островные монастыри.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Озеро. Великие озера. Святое озеро. Излучина. Лука. Лукоморье.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 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«Остров и озеро»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Остров – иной мир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Остров Буян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Прообраз новой земли и нового неба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Озеро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Святые озера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Излучина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Лукоморье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24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 w:val="32"/>
                <w:szCs w:val="20"/>
              </w:rPr>
              <w:t>Слово и образ времени</w:t>
            </w:r>
          </w:p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 w:val="32"/>
                <w:szCs w:val="20"/>
              </w:rPr>
              <w:t>(9 часов)</w:t>
            </w: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«Жизненный круг»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*</w:t>
            </w:r>
            <w:r w:rsidRPr="003D1B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D1B55">
              <w:rPr>
                <w:color w:val="000000"/>
                <w:kern w:val="16"/>
                <w:szCs w:val="20"/>
              </w:rPr>
              <w:t>Семь</w:t>
            </w:r>
            <w:proofErr w:type="gramStart"/>
            <w:r w:rsidRPr="003D1B55">
              <w:rPr>
                <w:color w:val="000000"/>
                <w:kern w:val="16"/>
                <w:szCs w:val="20"/>
              </w:rPr>
              <w:t>я-</w:t>
            </w:r>
            <w:proofErr w:type="gramEnd"/>
            <w:r w:rsidRPr="003D1B55">
              <w:rPr>
                <w:color w:val="000000"/>
                <w:kern w:val="16"/>
                <w:szCs w:val="20"/>
              </w:rPr>
              <w:t xml:space="preserve"> хранитель духовных ценностей.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 xml:space="preserve">Формирование социокультурного представления об образе времени. Подвести учащихся к </w:t>
            </w:r>
            <w:proofErr w:type="spellStart"/>
            <w:r w:rsidRPr="003D1B55">
              <w:rPr>
                <w:color w:val="000000"/>
                <w:kern w:val="16"/>
                <w:szCs w:val="20"/>
              </w:rPr>
              <w:t>прочувствованию</w:t>
            </w:r>
            <w:proofErr w:type="spellEnd"/>
            <w:r w:rsidRPr="003D1B55">
              <w:rPr>
                <w:color w:val="000000"/>
                <w:kern w:val="16"/>
                <w:szCs w:val="20"/>
              </w:rPr>
              <w:t xml:space="preserve"> значимости временного пространства. Развитие социокультурного опыта учащихся. Развитие мышления, умения высказывать свою точку зрения. 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Век – вечность.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Век – жизнь.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Жизненный круг. Первое семилетие: младенчество и детство. Познание родного очага.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 xml:space="preserve">* Семья-первая «школа», где ребенок получает уроки нравственности. Знание истории своей семьи, ее обычаев и </w:t>
            </w:r>
            <w:proofErr w:type="gramStart"/>
            <w:r w:rsidRPr="003D1B55">
              <w:rPr>
                <w:color w:val="000000"/>
                <w:kern w:val="16"/>
                <w:szCs w:val="20"/>
              </w:rPr>
              <w:t>традиций-залог</w:t>
            </w:r>
            <w:proofErr w:type="gramEnd"/>
            <w:r w:rsidRPr="003D1B55">
              <w:rPr>
                <w:color w:val="000000"/>
                <w:kern w:val="16"/>
                <w:szCs w:val="20"/>
              </w:rPr>
              <w:t xml:space="preserve"> интереса к культурным традициям российского народа.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Ресурсный круг: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«Жизненный круг»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«Главные события младенчества и детства»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Век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Жизненный круг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Семилетие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proofErr w:type="spellStart"/>
            <w:r w:rsidRPr="003D1B55">
              <w:rPr>
                <w:color w:val="000000"/>
                <w:kern w:val="16"/>
                <w:szCs w:val="20"/>
              </w:rPr>
              <w:t>Имянаречение</w:t>
            </w:r>
            <w:proofErr w:type="spellEnd"/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Крещение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Крестные родители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  <w:trHeight w:val="3689"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25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«Отрочество и юность»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 xml:space="preserve">Учащиеся должны выйти на восприятие, осознание и </w:t>
            </w:r>
            <w:proofErr w:type="spellStart"/>
            <w:r w:rsidRPr="003D1B55">
              <w:rPr>
                <w:color w:val="000000"/>
                <w:kern w:val="16"/>
                <w:szCs w:val="20"/>
              </w:rPr>
              <w:t>прочувствование</w:t>
            </w:r>
            <w:proofErr w:type="spellEnd"/>
            <w:r w:rsidRPr="003D1B55">
              <w:rPr>
                <w:color w:val="000000"/>
                <w:kern w:val="16"/>
                <w:szCs w:val="20"/>
              </w:rPr>
              <w:t xml:space="preserve"> каждого времени: человеческой жизни, времен года </w:t>
            </w:r>
            <w:proofErr w:type="spellStart"/>
            <w:r w:rsidRPr="003D1B55">
              <w:rPr>
                <w:color w:val="000000"/>
                <w:kern w:val="16"/>
                <w:szCs w:val="20"/>
              </w:rPr>
              <w:t>и.т</w:t>
            </w:r>
            <w:proofErr w:type="spellEnd"/>
            <w:r w:rsidRPr="003D1B55">
              <w:rPr>
                <w:color w:val="000000"/>
                <w:kern w:val="16"/>
                <w:szCs w:val="20"/>
              </w:rPr>
              <w:t>. д.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Развитие коммуникативных и управленческих навыков.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Второе семилетие: отрочество. Третье рождение. Участие в делах семьи. Третье семилетие: юность. Вступление во взрослую жизнь. Твердое владение всеми навыками труда.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Оценивающее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«Традиции вступления в брак»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Отрочество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Обучение грамоте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Книжная мудрость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Покаяние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Исповедь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Причастие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Юность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Обручение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Венчание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Брак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lastRenderedPageBreak/>
              <w:t>26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«Семилетия зрелости»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Развитие индивидуума, группы. Преемственность с «Истоками» 2-го и 3-го классов.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Семилетия зрелости. Отцовство и материнство. Житейский опыт и мудрость. Пожилые и старые. Почитание родителей. Хранители устоев семейного очага. Наказы стариков.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«Нравственные основы семьи»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 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«Жизненный круг»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Зрелость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Отцовство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Материнство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Мастерство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Пожилые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Старые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Старцы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Молитвенники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Хранители устоев</w:t>
            </w: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27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«Годичный круг времени»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Год и место.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Год январский.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Образ Христа.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Год сентябрьский. Образ Богородицы.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Год мартовский.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Образ Земли – Матери. Трудовые ритмы года. Праздники.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Народный месяцеслов.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Оценивающее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«Годичный круг православных праздников»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Год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Лета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Новая эра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Господские,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Богородичные праздники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Возрождение природы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Месяцеслов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  <w:trHeight w:val="4613"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28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«Зима. Весна. Лето. Осень».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Зима: «умирание природы». Рождество.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Весна: пробуждение природы. Масленица.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Великий пост. Пасха.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Лето: полнота возрожденной природы. Троица. Спас. Преображение.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Осень: угасание природы. Рождество Богородицы. Воздвижение Креста. Покров.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«Образ праздника»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Духовное начало мира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Святки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Духовное очищение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Великое водосвятие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Масленица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Великое обновление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Великий Пост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Пасха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Полнота возрожденной жизни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lastRenderedPageBreak/>
              <w:t>29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«Всему свое время»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Всему свое время.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У Бога живы все. Каждому времени своя пища.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 занятие: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«Духовный смысл дней недели»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Ресурсный круг: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«В жизни всему свое время»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Панихида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Родительская суббота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proofErr w:type="spellStart"/>
            <w:r w:rsidRPr="003D1B55">
              <w:rPr>
                <w:color w:val="000000"/>
                <w:kern w:val="16"/>
                <w:szCs w:val="20"/>
              </w:rPr>
              <w:t>Радоница</w:t>
            </w:r>
            <w:proofErr w:type="spellEnd"/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Пища: будничная, праздничная, ритуальная, постная, скоромная пища.</w:t>
            </w: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30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«Малые круги жизни»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«День и час»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880" w:type="dxa"/>
          </w:tcPr>
          <w:p w:rsidR="003D1B55" w:rsidRPr="003D1B55" w:rsidRDefault="003D1B55" w:rsidP="003D1B55">
            <w:pPr>
              <w:rPr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 xml:space="preserve">Символика седмичного круга. Трудовой ритм недели. </w:t>
            </w:r>
            <w:proofErr w:type="gramStart"/>
            <w:r w:rsidRPr="003D1B55">
              <w:rPr>
                <w:color w:val="000000"/>
                <w:kern w:val="16"/>
                <w:szCs w:val="20"/>
              </w:rPr>
              <w:t>Особые</w:t>
            </w:r>
            <w:proofErr w:type="gramEnd"/>
            <w:r w:rsidRPr="003D1B55">
              <w:rPr>
                <w:color w:val="000000"/>
                <w:kern w:val="16"/>
                <w:szCs w:val="20"/>
              </w:rPr>
              <w:t xml:space="preserve"> седмицы. 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День красный, черный, белый, пестрый. Полдень и полночь.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Час и мгновение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Развивающее занятие: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«Особые дни</w:t>
            </w:r>
            <w:r w:rsidRPr="003D1B55">
              <w:rPr>
                <w:i/>
                <w:iCs/>
                <w:color w:val="000000"/>
                <w:kern w:val="16"/>
                <w:szCs w:val="20"/>
              </w:rPr>
              <w:t>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«Духовный смысл дней недели»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Ресурсный круг: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 xml:space="preserve">«В жизни всему свое </w:t>
            </w:r>
            <w:proofErr w:type="spellStart"/>
            <w:r w:rsidRPr="003D1B55">
              <w:rPr>
                <w:color w:val="000000"/>
                <w:kern w:val="16"/>
                <w:szCs w:val="20"/>
              </w:rPr>
              <w:t>время</w:t>
            </w:r>
            <w:proofErr w:type="gramStart"/>
            <w:r w:rsidRPr="003D1B55">
              <w:rPr>
                <w:color w:val="000000"/>
                <w:kern w:val="16"/>
                <w:szCs w:val="20"/>
              </w:rPr>
              <w:t>»г</w:t>
            </w:r>
            <w:proofErr w:type="gramEnd"/>
            <w:r w:rsidRPr="003D1B55">
              <w:rPr>
                <w:color w:val="000000"/>
                <w:kern w:val="16"/>
                <w:szCs w:val="20"/>
              </w:rPr>
              <w:t>одичного</w:t>
            </w:r>
            <w:proofErr w:type="spellEnd"/>
            <w:r w:rsidRPr="003D1B55">
              <w:rPr>
                <w:color w:val="000000"/>
                <w:kern w:val="16"/>
                <w:szCs w:val="20"/>
              </w:rPr>
              <w:t xml:space="preserve"> круга»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Седмица.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День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Час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Мгновение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31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bCs/>
                <w:color w:val="000000"/>
                <w:kern w:val="16"/>
              </w:rPr>
            </w:pPr>
            <w:r w:rsidRPr="003D1B55">
              <w:rPr>
                <w:bCs/>
                <w:color w:val="000000"/>
                <w:kern w:val="16"/>
              </w:rPr>
              <w:t>*« Роль религии в развитии культуры</w:t>
            </w:r>
          </w:p>
          <w:p w:rsidR="003D1B55" w:rsidRPr="003D1B55" w:rsidRDefault="003D1B55" w:rsidP="003D1B55">
            <w:pPr>
              <w:jc w:val="center"/>
              <w:rPr>
                <w:bCs/>
                <w:color w:val="000000"/>
                <w:kern w:val="16"/>
              </w:rPr>
            </w:pPr>
            <w:r w:rsidRPr="003D1B55">
              <w:rPr>
                <w:bCs/>
                <w:color w:val="000000"/>
                <w:kern w:val="16"/>
              </w:rPr>
              <w:t xml:space="preserve"> Культурное наследие христианской Руси».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Роль религии в развитии культуры и общества. Использование религиозных образов и сюжетов в искусстве, литературе. Религиозные праздники, культовые сооружени</w:t>
            </w:r>
            <w:proofErr w:type="gramStart"/>
            <w:r w:rsidRPr="003D1B55">
              <w:rPr>
                <w:color w:val="000000"/>
                <w:kern w:val="16"/>
                <w:szCs w:val="20"/>
              </w:rPr>
              <w:t>я(</w:t>
            </w:r>
            <w:proofErr w:type="gramEnd"/>
            <w:r w:rsidRPr="003D1B55">
              <w:rPr>
                <w:color w:val="000000"/>
                <w:kern w:val="16"/>
                <w:szCs w:val="20"/>
              </w:rPr>
              <w:t>оживление имеющихся представлений).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Культурное наследие христианской Руси.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образование, культуру народа. Исторические личности, оказавшие влияние на развитие культуры Руси.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  <w:trHeight w:val="4523"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lastRenderedPageBreak/>
              <w:t>32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rPr>
                <w:bCs/>
                <w:color w:val="000000"/>
                <w:kern w:val="16"/>
              </w:rPr>
            </w:pPr>
            <w:r w:rsidRPr="003D1B55">
              <w:rPr>
                <w:bCs/>
                <w:color w:val="000000"/>
                <w:kern w:val="16"/>
              </w:rPr>
              <w:t>* «Культурное наследие христианской Руси.</w:t>
            </w:r>
          </w:p>
          <w:p w:rsidR="003D1B55" w:rsidRPr="003D1B55" w:rsidRDefault="003D1B55" w:rsidP="003D1B55">
            <w:pPr>
              <w:jc w:val="center"/>
              <w:rPr>
                <w:bCs/>
                <w:color w:val="000000"/>
                <w:kern w:val="16"/>
              </w:rPr>
            </w:pPr>
          </w:p>
          <w:p w:rsidR="003D1B55" w:rsidRPr="003D1B55" w:rsidRDefault="003D1B55" w:rsidP="003D1B55">
            <w:pPr>
              <w:rPr>
                <w:bCs/>
                <w:color w:val="000000"/>
                <w:kern w:val="16"/>
              </w:rPr>
            </w:pPr>
            <w:r w:rsidRPr="003D1B55">
              <w:rPr>
                <w:bCs/>
                <w:color w:val="000000"/>
                <w:kern w:val="16"/>
              </w:rPr>
              <w:t xml:space="preserve"> Культура ислама.</w:t>
            </w:r>
          </w:p>
          <w:p w:rsidR="003D1B55" w:rsidRPr="003D1B55" w:rsidRDefault="003D1B55" w:rsidP="003D1B55">
            <w:pPr>
              <w:rPr>
                <w:bCs/>
                <w:color w:val="000000"/>
                <w:kern w:val="16"/>
              </w:rPr>
            </w:pPr>
          </w:p>
          <w:p w:rsidR="003D1B55" w:rsidRPr="003D1B55" w:rsidRDefault="003D1B55" w:rsidP="003D1B55">
            <w:pPr>
              <w:rPr>
                <w:bCs/>
                <w:color w:val="000000"/>
                <w:kern w:val="16"/>
              </w:rPr>
            </w:pPr>
            <w:r w:rsidRPr="003D1B55">
              <w:rPr>
                <w:bCs/>
                <w:color w:val="000000"/>
                <w:kern w:val="16"/>
              </w:rPr>
              <w:t xml:space="preserve"> Иудаизм и культура.</w:t>
            </w:r>
          </w:p>
          <w:p w:rsidR="003D1B55" w:rsidRPr="003D1B55" w:rsidRDefault="003D1B55" w:rsidP="003D1B55">
            <w:pPr>
              <w:rPr>
                <w:bCs/>
                <w:color w:val="000000"/>
                <w:kern w:val="16"/>
              </w:rPr>
            </w:pPr>
          </w:p>
          <w:p w:rsidR="003D1B55" w:rsidRPr="003D1B55" w:rsidRDefault="003D1B55" w:rsidP="003D1B55">
            <w:pPr>
              <w:rPr>
                <w:bCs/>
                <w:color w:val="000000"/>
                <w:kern w:val="16"/>
              </w:rPr>
            </w:pPr>
            <w:r w:rsidRPr="003D1B55">
              <w:rPr>
                <w:bCs/>
                <w:color w:val="000000"/>
                <w:kern w:val="16"/>
              </w:rPr>
              <w:t xml:space="preserve"> Культурные традиции буддизма.</w:t>
            </w:r>
          </w:p>
          <w:p w:rsidR="003D1B55" w:rsidRPr="003D1B55" w:rsidRDefault="003D1B55" w:rsidP="003D1B55">
            <w:pPr>
              <w:jc w:val="center"/>
              <w:rPr>
                <w:bCs/>
                <w:color w:val="000000"/>
                <w:kern w:val="16"/>
              </w:rPr>
            </w:pPr>
          </w:p>
          <w:p w:rsidR="003D1B55" w:rsidRPr="003D1B55" w:rsidRDefault="003D1B55" w:rsidP="003D1B55">
            <w:pPr>
              <w:jc w:val="center"/>
              <w:rPr>
                <w:bCs/>
                <w:color w:val="000000"/>
                <w:kern w:val="16"/>
              </w:rPr>
            </w:pP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Культурное наследие христианской Руси.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образование, культуру народа. Исторические личности, оказавшие влияние на развитие культуры Руси.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Возникновение иных религии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  <w:trHeight w:val="4523"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33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</w:p>
        </w:tc>
        <w:tc>
          <w:tcPr>
            <w:tcW w:w="1980" w:type="dxa"/>
          </w:tcPr>
          <w:p w:rsidR="003D1B55" w:rsidRPr="003D1B55" w:rsidRDefault="003D1B55" w:rsidP="003D1B55">
            <w:pPr>
              <w:rPr>
                <w:bCs/>
                <w:color w:val="000000"/>
                <w:kern w:val="16"/>
              </w:rPr>
            </w:pPr>
            <w:r w:rsidRPr="003D1B55">
              <w:rPr>
                <w:bCs/>
                <w:color w:val="000000"/>
                <w:kern w:val="16"/>
              </w:rPr>
              <w:t xml:space="preserve"> *Забота государства о сохранении духовных ценностей.</w:t>
            </w:r>
          </w:p>
          <w:p w:rsidR="003D1B55" w:rsidRPr="003D1B55" w:rsidRDefault="003D1B55" w:rsidP="003D1B55">
            <w:pPr>
              <w:rPr>
                <w:bCs/>
                <w:color w:val="000000"/>
                <w:kern w:val="16"/>
              </w:rPr>
            </w:pPr>
          </w:p>
          <w:p w:rsidR="003D1B55" w:rsidRPr="003D1B55" w:rsidRDefault="003D1B55" w:rsidP="003D1B55">
            <w:pPr>
              <w:rPr>
                <w:bCs/>
                <w:color w:val="000000"/>
                <w:kern w:val="16"/>
              </w:rPr>
            </w:pPr>
            <w:r w:rsidRPr="003D1B55">
              <w:rPr>
                <w:bCs/>
                <w:color w:val="000000"/>
                <w:kern w:val="16"/>
              </w:rPr>
              <w:t>Хранить память предков.</w:t>
            </w:r>
          </w:p>
          <w:p w:rsidR="003D1B55" w:rsidRPr="003D1B55" w:rsidRDefault="003D1B55" w:rsidP="003D1B55">
            <w:pPr>
              <w:rPr>
                <w:bCs/>
                <w:color w:val="000000"/>
                <w:kern w:val="16"/>
              </w:rPr>
            </w:pPr>
            <w:r w:rsidRPr="003D1B55">
              <w:rPr>
                <w:bCs/>
                <w:color w:val="000000"/>
                <w:kern w:val="16"/>
              </w:rPr>
              <w:t xml:space="preserve">                                   Твой духовный мир.</w:t>
            </w:r>
          </w:p>
          <w:p w:rsidR="003D1B55" w:rsidRPr="003D1B55" w:rsidRDefault="003D1B55" w:rsidP="003D1B55">
            <w:pPr>
              <w:rPr>
                <w:bCs/>
                <w:color w:val="000000"/>
                <w:kern w:val="16"/>
              </w:rPr>
            </w:pP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Без памяти нет нравственности, совести. Беспамятный челове</w:t>
            </w:r>
            <w:proofErr w:type="gramStart"/>
            <w:r w:rsidRPr="003D1B55">
              <w:rPr>
                <w:color w:val="000000"/>
                <w:kern w:val="16"/>
                <w:szCs w:val="20"/>
              </w:rPr>
              <w:t>к-</w:t>
            </w:r>
            <w:proofErr w:type="gramEnd"/>
            <w:r w:rsidRPr="003D1B55">
              <w:rPr>
                <w:color w:val="000000"/>
                <w:kern w:val="16"/>
                <w:szCs w:val="20"/>
              </w:rPr>
              <w:t xml:space="preserve"> неблагодарный, безответственный. Уважение к труду, обычаям, вере предков. Благотворительность как духовно-нравственная ценность.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</w:p>
        </w:tc>
      </w:tr>
      <w:tr w:rsidR="003D1B55" w:rsidRPr="003D1B55" w:rsidTr="003D1B55">
        <w:trPr>
          <w:cantSplit/>
        </w:trPr>
        <w:tc>
          <w:tcPr>
            <w:tcW w:w="824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 w:val="28"/>
                <w:szCs w:val="20"/>
              </w:rPr>
            </w:pPr>
            <w:r w:rsidRPr="003D1B55">
              <w:rPr>
                <w:color w:val="000000"/>
                <w:kern w:val="16"/>
                <w:sz w:val="28"/>
                <w:szCs w:val="20"/>
              </w:rPr>
              <w:t>34</w:t>
            </w:r>
          </w:p>
        </w:tc>
        <w:tc>
          <w:tcPr>
            <w:tcW w:w="2056" w:type="dxa"/>
          </w:tcPr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 w:val="32"/>
                <w:szCs w:val="20"/>
              </w:rPr>
              <w:t>Обобщающее повторение</w:t>
            </w:r>
          </w:p>
          <w:p w:rsidR="003D1B55" w:rsidRPr="003D1B55" w:rsidRDefault="003D1B55" w:rsidP="003D1B55">
            <w:pPr>
              <w:jc w:val="center"/>
              <w:rPr>
                <w:b/>
                <w:bCs/>
                <w:color w:val="000000"/>
                <w:kern w:val="16"/>
                <w:sz w:val="32"/>
                <w:szCs w:val="20"/>
              </w:rPr>
            </w:pPr>
            <w:r w:rsidRPr="003D1B55">
              <w:rPr>
                <w:b/>
                <w:bCs/>
                <w:color w:val="000000"/>
                <w:kern w:val="16"/>
                <w:sz w:val="32"/>
                <w:szCs w:val="20"/>
              </w:rPr>
              <w:t>(в форме активного экзамена)</w:t>
            </w:r>
          </w:p>
        </w:tc>
        <w:tc>
          <w:tcPr>
            <w:tcW w:w="19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«Наше Отечество»</w:t>
            </w:r>
          </w:p>
        </w:tc>
        <w:tc>
          <w:tcPr>
            <w:tcW w:w="2880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Учащиеся обобщают знания по курсу 6 класса «Слово и образ Отечества». Выясняют и закрепляют: в чем проявилась самобытность России в прошлом, настоящем? Формирование коммуникативных, управленческих, социокультурных навыков.</w:t>
            </w:r>
          </w:p>
        </w:tc>
        <w:tc>
          <w:tcPr>
            <w:tcW w:w="2936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 xml:space="preserve">Слово и образ Отечества. Российская цивилизация. Российское пространство и время, целостность и единство. От </w:t>
            </w:r>
            <w:proofErr w:type="gramStart"/>
            <w:r w:rsidRPr="003D1B55">
              <w:rPr>
                <w:color w:val="000000"/>
                <w:kern w:val="16"/>
                <w:szCs w:val="20"/>
              </w:rPr>
              <w:t>большого</w:t>
            </w:r>
            <w:proofErr w:type="gramEnd"/>
            <w:r w:rsidRPr="003D1B55">
              <w:rPr>
                <w:color w:val="000000"/>
                <w:kern w:val="16"/>
                <w:szCs w:val="20"/>
              </w:rPr>
              <w:t xml:space="preserve"> к малому. Время творит образы. Особый образ Российской цивилизации.</w:t>
            </w:r>
          </w:p>
        </w:tc>
        <w:tc>
          <w:tcPr>
            <w:tcW w:w="2313" w:type="dxa"/>
          </w:tcPr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Активный экзамен: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«Наше Отечество»</w:t>
            </w:r>
          </w:p>
          <w:p w:rsidR="003D1B55" w:rsidRPr="003D1B55" w:rsidRDefault="003D1B55" w:rsidP="003D1B55">
            <w:pPr>
              <w:jc w:val="center"/>
              <w:rPr>
                <w:i/>
                <w:iCs/>
                <w:color w:val="000000"/>
                <w:kern w:val="16"/>
                <w:szCs w:val="20"/>
              </w:rPr>
            </w:pPr>
            <w:r w:rsidRPr="003D1B55">
              <w:rPr>
                <w:i/>
                <w:iCs/>
                <w:color w:val="000000"/>
                <w:kern w:val="16"/>
                <w:szCs w:val="20"/>
              </w:rPr>
              <w:t>Ресурсный круг:</w:t>
            </w:r>
          </w:p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 xml:space="preserve">«Живя минутой, не забывай о </w:t>
            </w:r>
            <w:proofErr w:type="gramStart"/>
            <w:r w:rsidRPr="003D1B55">
              <w:rPr>
                <w:color w:val="000000"/>
                <w:kern w:val="16"/>
                <w:szCs w:val="20"/>
              </w:rPr>
              <w:t>вечном</w:t>
            </w:r>
            <w:proofErr w:type="gramEnd"/>
            <w:r w:rsidRPr="003D1B55">
              <w:rPr>
                <w:color w:val="000000"/>
                <w:kern w:val="16"/>
                <w:szCs w:val="20"/>
              </w:rPr>
              <w:t>».</w:t>
            </w:r>
          </w:p>
        </w:tc>
        <w:tc>
          <w:tcPr>
            <w:tcW w:w="2907" w:type="dxa"/>
          </w:tcPr>
          <w:p w:rsidR="003D1B55" w:rsidRPr="003D1B55" w:rsidRDefault="003D1B55" w:rsidP="003D1B55">
            <w:pPr>
              <w:jc w:val="center"/>
              <w:rPr>
                <w:color w:val="000000"/>
                <w:kern w:val="16"/>
                <w:szCs w:val="20"/>
              </w:rPr>
            </w:pPr>
            <w:r w:rsidRPr="003D1B55">
              <w:rPr>
                <w:color w:val="000000"/>
                <w:kern w:val="16"/>
                <w:szCs w:val="20"/>
              </w:rPr>
              <w:t>Повторение категорий всего курса за 6 класс.</w:t>
            </w:r>
          </w:p>
        </w:tc>
      </w:tr>
    </w:tbl>
    <w:p w:rsidR="00851892" w:rsidRDefault="00851892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Default="006E5C23"/>
    <w:p w:rsidR="006E5C23" w:rsidRPr="006E5C23" w:rsidRDefault="006E5C23" w:rsidP="006E5C23">
      <w:pPr>
        <w:jc w:val="center"/>
        <w:rPr>
          <w:b/>
        </w:rPr>
      </w:pPr>
      <w:r w:rsidRPr="006E5C23">
        <w:rPr>
          <w:b/>
        </w:rPr>
        <w:t>Приложения</w:t>
      </w:r>
    </w:p>
    <w:p w:rsidR="006E5C23" w:rsidRPr="006E5C23" w:rsidRDefault="006E5C23" w:rsidP="006E5C23">
      <w:r w:rsidRPr="006E5C23">
        <w:t xml:space="preserve">1) УМК для </w:t>
      </w:r>
      <w:proofErr w:type="gramStart"/>
      <w:r w:rsidRPr="006E5C23">
        <w:t>обучающихся</w:t>
      </w:r>
      <w:proofErr w:type="gramEnd"/>
      <w:r w:rsidRPr="006E5C23">
        <w:t xml:space="preserve"> и учителя:</w:t>
      </w:r>
    </w:p>
    <w:p w:rsidR="006E5C23" w:rsidRPr="006E5C23" w:rsidRDefault="006E5C23" w:rsidP="006E5C23">
      <w:pPr>
        <w:numPr>
          <w:ilvl w:val="0"/>
          <w:numId w:val="3"/>
        </w:numPr>
      </w:pPr>
      <w:r w:rsidRPr="006E5C23">
        <w:t>Виноградова Н.Ф., Власенко В.И., Поляков А.В. Основы духовно-нравственной культуры народов России. 6 класс.  Москва. Издательский центр «</w:t>
      </w:r>
      <w:proofErr w:type="spellStart"/>
      <w:r w:rsidRPr="006E5C23">
        <w:t>Вентана</w:t>
      </w:r>
      <w:proofErr w:type="spellEnd"/>
      <w:r w:rsidRPr="006E5C23">
        <w:t>-Граф». 2013 год.</w:t>
      </w:r>
    </w:p>
    <w:p w:rsidR="006E5C23" w:rsidRPr="006E5C23" w:rsidRDefault="006E5C23" w:rsidP="006E5C23">
      <w:pPr>
        <w:numPr>
          <w:ilvl w:val="0"/>
          <w:numId w:val="3"/>
        </w:numPr>
      </w:pPr>
      <w:r w:rsidRPr="006E5C23">
        <w:t>Программа курса «Основы духовно-нравственной культуры народов России». 6 класс.</w:t>
      </w:r>
    </w:p>
    <w:p w:rsidR="006E5C23" w:rsidRPr="006E5C23" w:rsidRDefault="006E5C23" w:rsidP="006E5C23">
      <w:pPr>
        <w:numPr>
          <w:ilvl w:val="0"/>
          <w:numId w:val="3"/>
        </w:numPr>
      </w:pPr>
      <w:r w:rsidRPr="006E5C23">
        <w:t>Поурочно-тематическое планирование курса «Основы духовно-нравственной культуры народов России». 6 класс.</w:t>
      </w:r>
    </w:p>
    <w:p w:rsidR="006E5C23" w:rsidRPr="006E5C23" w:rsidRDefault="006E5C23" w:rsidP="006E5C23">
      <w:r w:rsidRPr="006E5C23">
        <w:t xml:space="preserve">2) Дополнительная литература для учителя и </w:t>
      </w:r>
      <w:proofErr w:type="gramStart"/>
      <w:r w:rsidRPr="006E5C23">
        <w:t>обучающихся</w:t>
      </w:r>
      <w:proofErr w:type="gramEnd"/>
      <w:r w:rsidRPr="006E5C23">
        <w:t>:</w:t>
      </w:r>
    </w:p>
    <w:p w:rsidR="006E5C23" w:rsidRPr="006E5C23" w:rsidRDefault="006E5C23" w:rsidP="006E5C23">
      <w:pPr>
        <w:numPr>
          <w:ilvl w:val="0"/>
          <w:numId w:val="4"/>
        </w:numPr>
      </w:pPr>
      <w:r w:rsidRPr="006E5C23">
        <w:t>Библия для детей. Любое издание.</w:t>
      </w:r>
    </w:p>
    <w:p w:rsidR="006E5C23" w:rsidRPr="006E5C23" w:rsidRDefault="006E5C23" w:rsidP="006E5C23">
      <w:pPr>
        <w:numPr>
          <w:ilvl w:val="0"/>
          <w:numId w:val="4"/>
        </w:numPr>
      </w:pPr>
      <w:r w:rsidRPr="006E5C23">
        <w:t>Школьная энциклопедия «</w:t>
      </w:r>
      <w:proofErr w:type="spellStart"/>
      <w:r w:rsidRPr="006E5C23">
        <w:t>Руссика</w:t>
      </w:r>
      <w:proofErr w:type="spellEnd"/>
      <w:r w:rsidRPr="006E5C23">
        <w:t>». История России 9-17 века. Москва. «ОЛМА-ПРЕСС Образование». 2003 год.</w:t>
      </w:r>
    </w:p>
    <w:p w:rsidR="006E5C23" w:rsidRPr="006E5C23" w:rsidRDefault="006E5C23" w:rsidP="006E5C23">
      <w:pPr>
        <w:numPr>
          <w:ilvl w:val="0"/>
          <w:numId w:val="4"/>
        </w:numPr>
      </w:pPr>
      <w:r w:rsidRPr="006E5C23">
        <w:t>Школьная энциклопедия «</w:t>
      </w:r>
      <w:proofErr w:type="spellStart"/>
      <w:r w:rsidRPr="006E5C23">
        <w:t>Руссика</w:t>
      </w:r>
      <w:proofErr w:type="spellEnd"/>
      <w:r w:rsidRPr="006E5C23">
        <w:t>». История России 18-19 века. Москва. «ОЛМА-ПРЕСС Образование». 2003 год.</w:t>
      </w:r>
    </w:p>
    <w:p w:rsidR="006E5C23" w:rsidRPr="006E5C23" w:rsidRDefault="006E5C23" w:rsidP="006E5C23">
      <w:pPr>
        <w:numPr>
          <w:ilvl w:val="0"/>
          <w:numId w:val="4"/>
        </w:numPr>
      </w:pPr>
      <w:r w:rsidRPr="006E5C23">
        <w:t>Школьная энциклопедия «</w:t>
      </w:r>
      <w:proofErr w:type="spellStart"/>
      <w:r w:rsidRPr="006E5C23">
        <w:t>Руссика</w:t>
      </w:r>
      <w:proofErr w:type="spellEnd"/>
      <w:r w:rsidRPr="006E5C23">
        <w:t>». История России 20 век. Москва. «ОЛМА-ПРЕСС Образование». 2003 год.</w:t>
      </w:r>
    </w:p>
    <w:p w:rsidR="006E5C23" w:rsidRPr="006E5C23" w:rsidRDefault="006E5C23" w:rsidP="006E5C23">
      <w:r w:rsidRPr="006E5C23">
        <w:t>3) Примерные темы мини-проектов:</w:t>
      </w:r>
    </w:p>
    <w:p w:rsidR="006E5C23" w:rsidRPr="006E5C23" w:rsidRDefault="006E5C23" w:rsidP="006E5C23">
      <w:pPr>
        <w:numPr>
          <w:ilvl w:val="0"/>
          <w:numId w:val="5"/>
        </w:numPr>
      </w:pPr>
      <w:r w:rsidRPr="006E5C23">
        <w:t>«Мой прадед – участник Великой Отечественной войны»;</w:t>
      </w:r>
    </w:p>
    <w:p w:rsidR="006E5C23" w:rsidRPr="006E5C23" w:rsidRDefault="006E5C23" w:rsidP="006E5C23">
      <w:pPr>
        <w:numPr>
          <w:ilvl w:val="0"/>
          <w:numId w:val="5"/>
        </w:numPr>
      </w:pPr>
      <w:r w:rsidRPr="006E5C23">
        <w:t>«Наши семейные традиции»;</w:t>
      </w:r>
    </w:p>
    <w:p w:rsidR="006E5C23" w:rsidRPr="006E5C23" w:rsidRDefault="006E5C23" w:rsidP="006E5C23">
      <w:pPr>
        <w:numPr>
          <w:ilvl w:val="0"/>
          <w:numId w:val="5"/>
        </w:numPr>
      </w:pPr>
      <w:r w:rsidRPr="006E5C23">
        <w:t>«Что для меня значит добро?»</w:t>
      </w:r>
    </w:p>
    <w:p w:rsidR="006E5C23" w:rsidRPr="006E5C23" w:rsidRDefault="006E5C23" w:rsidP="006E5C23">
      <w:pPr>
        <w:numPr>
          <w:ilvl w:val="0"/>
          <w:numId w:val="5"/>
        </w:numPr>
      </w:pPr>
      <w:r w:rsidRPr="006E5C23">
        <w:t>«По труду почёт и слава».</w:t>
      </w:r>
    </w:p>
    <w:p w:rsidR="006E5C23" w:rsidRPr="006E5C23" w:rsidRDefault="006E5C23" w:rsidP="006E5C23">
      <w:pPr>
        <w:numPr>
          <w:ilvl w:val="0"/>
          <w:numId w:val="5"/>
        </w:numPr>
      </w:pPr>
      <w:r w:rsidRPr="006E5C23">
        <w:t>«Как мы бережём природу?».</w:t>
      </w:r>
    </w:p>
    <w:p w:rsidR="006E5C23" w:rsidRPr="006E5C23" w:rsidRDefault="006E5C23" w:rsidP="006E5C23">
      <w:r w:rsidRPr="006E5C23">
        <w:t>4) Интернет-сайты в помощь школьникам и их родителям:</w:t>
      </w:r>
    </w:p>
    <w:p w:rsidR="006E5C23" w:rsidRPr="006E5C23" w:rsidRDefault="004B3556" w:rsidP="006E5C23">
      <w:pPr>
        <w:numPr>
          <w:ilvl w:val="0"/>
          <w:numId w:val="6"/>
        </w:numPr>
      </w:pPr>
      <w:hyperlink r:id="rId7" w:history="1">
        <w:r w:rsidR="006E5C23" w:rsidRPr="006E5C23">
          <w:rPr>
            <w:color w:val="0000FF"/>
            <w:u w:val="single"/>
            <w:lang w:val="en-US"/>
          </w:rPr>
          <w:t>http</w:t>
        </w:r>
        <w:r w:rsidR="006E5C23" w:rsidRPr="006E5C23">
          <w:rPr>
            <w:color w:val="0000FF"/>
            <w:u w:val="single"/>
          </w:rPr>
          <w:t>://</w:t>
        </w:r>
        <w:proofErr w:type="spellStart"/>
        <w:r w:rsidR="006E5C23" w:rsidRPr="006E5C23">
          <w:rPr>
            <w:color w:val="0000FF"/>
            <w:u w:val="single"/>
            <w:lang w:val="en-US"/>
          </w:rPr>
          <w:t>rublev</w:t>
        </w:r>
        <w:proofErr w:type="spellEnd"/>
        <w:r w:rsidR="006E5C23" w:rsidRPr="006E5C23">
          <w:rPr>
            <w:color w:val="0000FF"/>
            <w:u w:val="single"/>
          </w:rPr>
          <w:t>.</w:t>
        </w:r>
        <w:proofErr w:type="spellStart"/>
        <w:r w:rsidR="006E5C23" w:rsidRPr="006E5C23">
          <w:rPr>
            <w:color w:val="0000FF"/>
            <w:u w:val="single"/>
            <w:lang w:val="en-US"/>
          </w:rPr>
          <w:t>voskres</w:t>
        </w:r>
        <w:proofErr w:type="spellEnd"/>
        <w:r w:rsidR="006E5C23" w:rsidRPr="006E5C23">
          <w:rPr>
            <w:color w:val="0000FF"/>
            <w:u w:val="single"/>
          </w:rPr>
          <w:t>.</w:t>
        </w:r>
        <w:proofErr w:type="spellStart"/>
        <w:r w:rsidR="006E5C23" w:rsidRPr="006E5C23">
          <w:rPr>
            <w:color w:val="0000FF"/>
            <w:u w:val="single"/>
            <w:lang w:val="en-US"/>
          </w:rPr>
          <w:t>ru</w:t>
        </w:r>
        <w:proofErr w:type="spellEnd"/>
      </w:hyperlink>
      <w:r w:rsidR="006E5C23" w:rsidRPr="006E5C23">
        <w:t xml:space="preserve"> – иконы Андрея Рублёва;</w:t>
      </w:r>
    </w:p>
    <w:p w:rsidR="006E5C23" w:rsidRPr="006E5C23" w:rsidRDefault="004B3556" w:rsidP="006E5C23">
      <w:pPr>
        <w:numPr>
          <w:ilvl w:val="0"/>
          <w:numId w:val="6"/>
        </w:numPr>
      </w:pPr>
      <w:hyperlink r:id="rId8" w:history="1">
        <w:r w:rsidR="006E5C23" w:rsidRPr="006E5C23">
          <w:rPr>
            <w:color w:val="0000FF"/>
            <w:u w:val="single"/>
            <w:lang w:val="en-US"/>
          </w:rPr>
          <w:t>http</w:t>
        </w:r>
        <w:r w:rsidR="006E5C23" w:rsidRPr="006E5C23">
          <w:rPr>
            <w:color w:val="0000FF"/>
            <w:u w:val="single"/>
          </w:rPr>
          <w:t>://</w:t>
        </w:r>
        <w:proofErr w:type="spellStart"/>
        <w:r w:rsidR="006E5C23" w:rsidRPr="006E5C23">
          <w:rPr>
            <w:color w:val="0000FF"/>
            <w:u w:val="single"/>
            <w:lang w:val="en-US"/>
          </w:rPr>
          <w:t>feb</w:t>
        </w:r>
        <w:proofErr w:type="spellEnd"/>
        <w:r w:rsidR="006E5C23" w:rsidRPr="006E5C23">
          <w:rPr>
            <w:color w:val="0000FF"/>
            <w:u w:val="single"/>
          </w:rPr>
          <w:t>-</w:t>
        </w:r>
        <w:r w:rsidR="006E5C23" w:rsidRPr="006E5C23">
          <w:rPr>
            <w:color w:val="0000FF"/>
            <w:u w:val="single"/>
            <w:lang w:val="en-US"/>
          </w:rPr>
          <w:t>web</w:t>
        </w:r>
        <w:r w:rsidR="006E5C23" w:rsidRPr="006E5C23">
          <w:rPr>
            <w:color w:val="0000FF"/>
            <w:u w:val="single"/>
          </w:rPr>
          <w:t>.</w:t>
        </w:r>
        <w:proofErr w:type="spellStart"/>
        <w:r w:rsidR="006E5C23" w:rsidRPr="006E5C23">
          <w:rPr>
            <w:color w:val="0000FF"/>
            <w:u w:val="single"/>
            <w:lang w:val="en-US"/>
          </w:rPr>
          <w:t>ru</w:t>
        </w:r>
        <w:proofErr w:type="spellEnd"/>
        <w:r w:rsidR="006E5C23" w:rsidRPr="006E5C23">
          <w:rPr>
            <w:color w:val="0000FF"/>
            <w:u w:val="single"/>
          </w:rPr>
          <w:t>/</w:t>
        </w:r>
      </w:hyperlink>
      <w:r w:rsidR="006E5C23" w:rsidRPr="006E5C23">
        <w:t xml:space="preserve"> -фундаментальная электронная библиотека «Русская литература и фольклор».</w:t>
      </w:r>
    </w:p>
    <w:p w:rsidR="006E5C23" w:rsidRPr="006E5C23" w:rsidRDefault="004B3556" w:rsidP="006E5C23">
      <w:pPr>
        <w:numPr>
          <w:ilvl w:val="0"/>
          <w:numId w:val="6"/>
        </w:numPr>
      </w:pPr>
      <w:hyperlink r:id="rId9" w:history="1">
        <w:r w:rsidR="006E5C23" w:rsidRPr="006E5C23">
          <w:rPr>
            <w:color w:val="0000FF"/>
            <w:u w:val="single"/>
            <w:lang w:val="en-US"/>
          </w:rPr>
          <w:t>http</w:t>
        </w:r>
        <w:r w:rsidR="006E5C23" w:rsidRPr="006E5C23">
          <w:rPr>
            <w:color w:val="0000FF"/>
            <w:u w:val="single"/>
          </w:rPr>
          <w:t>://</w:t>
        </w:r>
        <w:r w:rsidR="006E5C23" w:rsidRPr="006E5C23">
          <w:rPr>
            <w:color w:val="0000FF"/>
            <w:u w:val="single"/>
            <w:lang w:val="en-US"/>
          </w:rPr>
          <w:t>www</w:t>
        </w:r>
        <w:r w:rsidR="006E5C23" w:rsidRPr="006E5C23">
          <w:rPr>
            <w:color w:val="0000FF"/>
            <w:u w:val="single"/>
          </w:rPr>
          <w:t>.</w:t>
        </w:r>
        <w:r w:rsidR="006E5C23" w:rsidRPr="006E5C23">
          <w:rPr>
            <w:color w:val="0000FF"/>
            <w:u w:val="single"/>
            <w:lang w:val="en-US"/>
          </w:rPr>
          <w:t>portal</w:t>
        </w:r>
        <w:r w:rsidR="006E5C23" w:rsidRPr="006E5C23">
          <w:rPr>
            <w:color w:val="0000FF"/>
            <w:u w:val="single"/>
          </w:rPr>
          <w:t>-</w:t>
        </w:r>
        <w:proofErr w:type="spellStart"/>
        <w:r w:rsidR="006E5C23" w:rsidRPr="006E5C23">
          <w:rPr>
            <w:color w:val="0000FF"/>
            <w:u w:val="single"/>
            <w:lang w:val="en-US"/>
          </w:rPr>
          <w:t>slovo</w:t>
        </w:r>
        <w:proofErr w:type="spellEnd"/>
        <w:r w:rsidR="006E5C23" w:rsidRPr="006E5C23">
          <w:rPr>
            <w:color w:val="0000FF"/>
            <w:u w:val="single"/>
          </w:rPr>
          <w:t>.</w:t>
        </w:r>
        <w:proofErr w:type="spellStart"/>
        <w:r w:rsidR="006E5C23" w:rsidRPr="006E5C23">
          <w:rPr>
            <w:color w:val="0000FF"/>
            <w:u w:val="single"/>
            <w:lang w:val="en-US"/>
          </w:rPr>
          <w:t>ru</w:t>
        </w:r>
        <w:proofErr w:type="spellEnd"/>
      </w:hyperlink>
      <w:r w:rsidR="006E5C23" w:rsidRPr="006E5C23">
        <w:t xml:space="preserve"> – православный образовательный портал «Слово».</w:t>
      </w:r>
    </w:p>
    <w:p w:rsidR="006E5C23" w:rsidRDefault="006E5C23"/>
    <w:sectPr w:rsidR="006E5C23" w:rsidSect="003D1B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40E"/>
    <w:multiLevelType w:val="hybridMultilevel"/>
    <w:tmpl w:val="BF1AB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900D4"/>
    <w:multiLevelType w:val="hybridMultilevel"/>
    <w:tmpl w:val="6DEA3D0C"/>
    <w:lvl w:ilvl="0" w:tplc="DFC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667AD"/>
    <w:multiLevelType w:val="hybridMultilevel"/>
    <w:tmpl w:val="5A26C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14448C"/>
    <w:multiLevelType w:val="hybridMultilevel"/>
    <w:tmpl w:val="55AAE14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F24F3"/>
    <w:multiLevelType w:val="hybridMultilevel"/>
    <w:tmpl w:val="804AF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614620"/>
    <w:multiLevelType w:val="hybridMultilevel"/>
    <w:tmpl w:val="FB7C7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F6A01"/>
    <w:multiLevelType w:val="hybridMultilevel"/>
    <w:tmpl w:val="0D16897A"/>
    <w:lvl w:ilvl="0" w:tplc="7A7C83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A3"/>
    <w:rsid w:val="000359A5"/>
    <w:rsid w:val="00197704"/>
    <w:rsid w:val="00290F73"/>
    <w:rsid w:val="003D1B55"/>
    <w:rsid w:val="003F009A"/>
    <w:rsid w:val="004A582E"/>
    <w:rsid w:val="004B3556"/>
    <w:rsid w:val="004C0D47"/>
    <w:rsid w:val="004C215C"/>
    <w:rsid w:val="0051468B"/>
    <w:rsid w:val="006E5C23"/>
    <w:rsid w:val="00851892"/>
    <w:rsid w:val="008952E0"/>
    <w:rsid w:val="00BA2DE7"/>
    <w:rsid w:val="00CD27A5"/>
    <w:rsid w:val="00E8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mallCaps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A3"/>
    <w:pPr>
      <w:ind w:firstLine="0"/>
      <w:jc w:val="left"/>
    </w:pPr>
    <w:rPr>
      <w:rFonts w:eastAsia="Times New Roman"/>
      <w:b w:val="0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836A3"/>
    <w:rPr>
      <w:rFonts w:ascii="Calibri" w:eastAsia="Times New Roman" w:hAnsi="Calibri"/>
      <w:lang w:eastAsia="ru-RU"/>
    </w:rPr>
  </w:style>
  <w:style w:type="paragraph" w:styleId="a4">
    <w:name w:val="No Spacing"/>
    <w:link w:val="a3"/>
    <w:qFormat/>
    <w:rsid w:val="00E836A3"/>
    <w:pPr>
      <w:ind w:firstLine="0"/>
      <w:jc w:val="left"/>
    </w:pPr>
    <w:rPr>
      <w:rFonts w:ascii="Calibri" w:eastAsia="Times New Roman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7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7A5"/>
    <w:rPr>
      <w:rFonts w:ascii="Tahoma" w:eastAsia="Times New Roman" w:hAnsi="Tahoma" w:cs="Tahoma"/>
      <w:b w:val="0"/>
      <w:smallCap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mallCaps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A3"/>
    <w:pPr>
      <w:ind w:firstLine="0"/>
      <w:jc w:val="left"/>
    </w:pPr>
    <w:rPr>
      <w:rFonts w:eastAsia="Times New Roman"/>
      <w:b w:val="0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836A3"/>
    <w:rPr>
      <w:rFonts w:ascii="Calibri" w:eastAsia="Times New Roman" w:hAnsi="Calibri"/>
      <w:lang w:eastAsia="ru-RU"/>
    </w:rPr>
  </w:style>
  <w:style w:type="paragraph" w:styleId="a4">
    <w:name w:val="No Spacing"/>
    <w:link w:val="a3"/>
    <w:qFormat/>
    <w:rsid w:val="00E836A3"/>
    <w:pPr>
      <w:ind w:firstLine="0"/>
      <w:jc w:val="left"/>
    </w:pPr>
    <w:rPr>
      <w:rFonts w:ascii="Calibri" w:eastAsia="Times New Roman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7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7A5"/>
    <w:rPr>
      <w:rFonts w:ascii="Tahoma" w:eastAsia="Times New Roman" w:hAnsi="Tahoma" w:cs="Tahoma"/>
      <w:b w:val="0"/>
      <w:smallCap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blev.voskr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al-s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Пользователь</cp:lastModifiedBy>
  <cp:revision>9</cp:revision>
  <cp:lastPrinted>2017-09-14T03:10:00Z</cp:lastPrinted>
  <dcterms:created xsi:type="dcterms:W3CDTF">2017-09-11T15:11:00Z</dcterms:created>
  <dcterms:modified xsi:type="dcterms:W3CDTF">2017-12-06T05:33:00Z</dcterms:modified>
</cp:coreProperties>
</file>